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68F" w:rsidRDefault="00A0468F" w:rsidP="00A0468F">
      <w:pPr>
        <w:spacing w:line="240" w:lineRule="exact"/>
        <w:rPr>
          <w:b/>
          <w:color w:val="000000"/>
        </w:rPr>
      </w:pPr>
    </w:p>
    <w:p w:rsidR="00043168" w:rsidRPr="00043168" w:rsidRDefault="00043168" w:rsidP="00043168">
      <w:pPr>
        <w:pStyle w:val="af1"/>
        <w:jc w:val="center"/>
      </w:pPr>
    </w:p>
    <w:p w:rsidR="00043168" w:rsidRPr="00043168" w:rsidRDefault="00043168" w:rsidP="00043168">
      <w:pPr>
        <w:pStyle w:val="af1"/>
        <w:jc w:val="center"/>
        <w:rPr>
          <w:b/>
        </w:rPr>
      </w:pPr>
      <w:r w:rsidRPr="00043168">
        <w:rPr>
          <w:b/>
        </w:rPr>
        <w:t>РОССИЙСКАЯ ФЕДЕРАЦИЯ</w:t>
      </w:r>
    </w:p>
    <w:p w:rsidR="00043168" w:rsidRPr="00043168" w:rsidRDefault="00043168" w:rsidP="00043168">
      <w:pPr>
        <w:pStyle w:val="af1"/>
        <w:jc w:val="center"/>
        <w:rPr>
          <w:b/>
        </w:rPr>
      </w:pPr>
      <w:r w:rsidRPr="00043168">
        <w:rPr>
          <w:b/>
        </w:rPr>
        <w:t>КРАСНОЩЁКОВСКИЙ РАЙОННЫЙ СОВЕТ ДЕПУТАТОВ</w:t>
      </w:r>
    </w:p>
    <w:p w:rsidR="00043168" w:rsidRPr="00043168" w:rsidRDefault="00043168" w:rsidP="00043168">
      <w:pPr>
        <w:pStyle w:val="af1"/>
        <w:jc w:val="center"/>
        <w:rPr>
          <w:b/>
        </w:rPr>
      </w:pPr>
      <w:r w:rsidRPr="00043168">
        <w:rPr>
          <w:b/>
        </w:rPr>
        <w:t>АЛТАЙСКОГО КРАЯ</w:t>
      </w:r>
    </w:p>
    <w:p w:rsidR="00043168" w:rsidRPr="00043168" w:rsidRDefault="00043168" w:rsidP="00043168">
      <w:pPr>
        <w:pStyle w:val="af1"/>
        <w:jc w:val="center"/>
        <w:rPr>
          <w:b/>
        </w:rPr>
      </w:pPr>
    </w:p>
    <w:p w:rsidR="00043168" w:rsidRPr="00043168" w:rsidRDefault="00043168" w:rsidP="00043168">
      <w:pPr>
        <w:pStyle w:val="af1"/>
        <w:jc w:val="center"/>
        <w:rPr>
          <w:b/>
        </w:rPr>
      </w:pPr>
      <w:r w:rsidRPr="00043168">
        <w:rPr>
          <w:b/>
        </w:rPr>
        <w:t>РЕШЕНИЕ</w:t>
      </w:r>
    </w:p>
    <w:p w:rsidR="00043168" w:rsidRPr="000E7BBF" w:rsidRDefault="00043168" w:rsidP="00043168">
      <w:pPr>
        <w:suppressAutoHyphens/>
        <w:rPr>
          <w:sz w:val="28"/>
          <w:szCs w:val="28"/>
          <w:lang w:eastAsia="zh-CN"/>
        </w:rPr>
      </w:pPr>
    </w:p>
    <w:p w:rsidR="00043168" w:rsidRDefault="00043168" w:rsidP="00043168">
      <w:pPr>
        <w:suppressAutoHyphens/>
        <w:rPr>
          <w:spacing w:val="7"/>
          <w:sz w:val="28"/>
          <w:szCs w:val="28"/>
          <w:lang w:eastAsia="zh-CN"/>
        </w:rPr>
      </w:pPr>
      <w:r w:rsidRPr="000E7BBF">
        <w:rPr>
          <w:sz w:val="28"/>
          <w:szCs w:val="28"/>
          <w:lang w:eastAsia="zh-CN"/>
        </w:rPr>
        <w:t xml:space="preserve"> «</w:t>
      </w:r>
      <w:r w:rsidR="00CC5AF5">
        <w:rPr>
          <w:sz w:val="28"/>
          <w:szCs w:val="28"/>
          <w:lang w:eastAsia="zh-CN"/>
        </w:rPr>
        <w:t>24</w:t>
      </w:r>
      <w:r w:rsidRPr="000E7BBF">
        <w:rPr>
          <w:sz w:val="28"/>
          <w:szCs w:val="28"/>
          <w:lang w:eastAsia="zh-CN"/>
        </w:rPr>
        <w:t>»</w:t>
      </w:r>
      <w:r w:rsidR="00CC5AF5">
        <w:rPr>
          <w:sz w:val="28"/>
          <w:szCs w:val="28"/>
          <w:lang w:eastAsia="zh-CN"/>
        </w:rPr>
        <w:t xml:space="preserve"> декабря </w:t>
      </w:r>
      <w:r w:rsidRPr="000E7BBF">
        <w:rPr>
          <w:sz w:val="28"/>
          <w:szCs w:val="28"/>
          <w:lang w:eastAsia="zh-CN"/>
        </w:rPr>
        <w:t xml:space="preserve"> </w:t>
      </w:r>
      <w:r w:rsidRPr="000E7BBF">
        <w:rPr>
          <w:spacing w:val="7"/>
          <w:sz w:val="28"/>
          <w:szCs w:val="28"/>
          <w:lang w:eastAsia="zh-CN"/>
        </w:rPr>
        <w:t>20</w:t>
      </w:r>
      <w:r w:rsidR="00454A63">
        <w:rPr>
          <w:spacing w:val="7"/>
          <w:sz w:val="28"/>
          <w:szCs w:val="28"/>
          <w:lang w:eastAsia="zh-CN"/>
        </w:rPr>
        <w:t>21</w:t>
      </w:r>
      <w:r w:rsidRPr="000E7BBF">
        <w:rPr>
          <w:spacing w:val="7"/>
          <w:sz w:val="28"/>
          <w:szCs w:val="28"/>
          <w:lang w:eastAsia="zh-CN"/>
        </w:rPr>
        <w:t xml:space="preserve"> г.                 </w:t>
      </w:r>
      <w:r w:rsidR="002317C9">
        <w:rPr>
          <w:spacing w:val="7"/>
          <w:sz w:val="28"/>
          <w:szCs w:val="28"/>
          <w:lang w:eastAsia="zh-CN"/>
        </w:rPr>
        <w:t xml:space="preserve">                        </w:t>
      </w:r>
      <w:r w:rsidRPr="000E7BBF">
        <w:rPr>
          <w:spacing w:val="7"/>
          <w:sz w:val="28"/>
          <w:szCs w:val="28"/>
          <w:lang w:eastAsia="zh-CN"/>
        </w:rPr>
        <w:t xml:space="preserve"> </w:t>
      </w:r>
      <w:r>
        <w:rPr>
          <w:spacing w:val="7"/>
          <w:sz w:val="28"/>
          <w:szCs w:val="28"/>
          <w:lang w:eastAsia="zh-CN"/>
        </w:rPr>
        <w:t xml:space="preserve">                        </w:t>
      </w:r>
      <w:r w:rsidR="00CC5AF5">
        <w:rPr>
          <w:spacing w:val="7"/>
          <w:sz w:val="28"/>
          <w:szCs w:val="28"/>
          <w:lang w:eastAsia="zh-CN"/>
        </w:rPr>
        <w:t xml:space="preserve">      </w:t>
      </w:r>
      <w:bookmarkStart w:id="0" w:name="_GoBack"/>
      <w:bookmarkEnd w:id="0"/>
      <w:r>
        <w:rPr>
          <w:spacing w:val="7"/>
          <w:sz w:val="28"/>
          <w:szCs w:val="28"/>
          <w:lang w:eastAsia="zh-CN"/>
        </w:rPr>
        <w:t xml:space="preserve"> </w:t>
      </w:r>
      <w:r w:rsidRPr="000E7BBF">
        <w:rPr>
          <w:spacing w:val="7"/>
          <w:sz w:val="28"/>
          <w:szCs w:val="28"/>
          <w:lang w:eastAsia="zh-CN"/>
        </w:rPr>
        <w:t xml:space="preserve"> </w:t>
      </w:r>
      <w:r w:rsidRPr="000E7BBF">
        <w:rPr>
          <w:sz w:val="28"/>
          <w:szCs w:val="28"/>
          <w:lang w:eastAsia="zh-CN"/>
        </w:rPr>
        <w:t>№</w:t>
      </w:r>
      <w:r>
        <w:rPr>
          <w:spacing w:val="7"/>
          <w:sz w:val="28"/>
          <w:szCs w:val="28"/>
          <w:lang w:eastAsia="zh-CN"/>
        </w:rPr>
        <w:t xml:space="preserve"> </w:t>
      </w:r>
      <w:r w:rsidR="00CC5AF5">
        <w:rPr>
          <w:spacing w:val="7"/>
          <w:sz w:val="28"/>
          <w:szCs w:val="28"/>
          <w:lang w:eastAsia="zh-CN"/>
        </w:rPr>
        <w:t xml:space="preserve"> 47</w:t>
      </w:r>
    </w:p>
    <w:p w:rsidR="00043168" w:rsidRPr="000E7BBF" w:rsidRDefault="00043168" w:rsidP="00043168">
      <w:pPr>
        <w:suppressAutoHyphens/>
        <w:jc w:val="center"/>
        <w:rPr>
          <w:lang w:eastAsia="zh-CN"/>
        </w:rPr>
      </w:pPr>
      <w:r>
        <w:rPr>
          <w:spacing w:val="7"/>
          <w:sz w:val="28"/>
          <w:szCs w:val="28"/>
          <w:lang w:eastAsia="zh-CN"/>
        </w:rPr>
        <w:t>с. Краснощёково</w:t>
      </w:r>
    </w:p>
    <w:p w:rsidR="00043168" w:rsidRDefault="00043168" w:rsidP="00043168">
      <w:pPr>
        <w:pStyle w:val="ConsPlusTitle"/>
        <w:spacing w:line="240" w:lineRule="exact"/>
        <w:jc w:val="center"/>
        <w:rPr>
          <w:b w:val="0"/>
          <w:bCs w:val="0"/>
          <w:spacing w:val="-2"/>
          <w:sz w:val="28"/>
          <w:szCs w:val="20"/>
        </w:rPr>
      </w:pPr>
    </w:p>
    <w:p w:rsidR="00043168" w:rsidRDefault="00043168" w:rsidP="00043168">
      <w:pPr>
        <w:pStyle w:val="ConsPlusTitle"/>
        <w:spacing w:line="240" w:lineRule="exact"/>
        <w:jc w:val="center"/>
        <w:rPr>
          <w:b w:val="0"/>
          <w:bCs w:val="0"/>
          <w:spacing w:val="-2"/>
          <w:sz w:val="28"/>
          <w:szCs w:val="20"/>
        </w:rPr>
      </w:pPr>
    </w:p>
    <w:p w:rsidR="00043168" w:rsidRPr="009260B9" w:rsidRDefault="00043168" w:rsidP="00043168">
      <w:pPr>
        <w:ind w:right="4675"/>
        <w:jc w:val="both"/>
        <w:rPr>
          <w:i/>
          <w:iCs/>
        </w:rPr>
      </w:pPr>
      <w:r w:rsidRPr="009260B9">
        <w:rPr>
          <w:sz w:val="28"/>
        </w:rPr>
        <w:t xml:space="preserve">Об утверждении </w:t>
      </w:r>
      <w:r w:rsidRPr="009260B9">
        <w:rPr>
          <w:bCs/>
          <w:sz w:val="28"/>
          <w:szCs w:val="28"/>
        </w:rPr>
        <w:t xml:space="preserve">Положения  о муниципальном </w:t>
      </w:r>
      <w:proofErr w:type="gramStart"/>
      <w:r w:rsidRPr="009260B9">
        <w:rPr>
          <w:bCs/>
          <w:sz w:val="28"/>
          <w:szCs w:val="28"/>
        </w:rPr>
        <w:t>контроле за</w:t>
      </w:r>
      <w:proofErr w:type="gramEnd"/>
      <w:r w:rsidRPr="009260B9">
        <w:rPr>
          <w:bCs/>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9260B9">
        <w:rPr>
          <w:bCs/>
          <w:sz w:val="28"/>
          <w:szCs w:val="28"/>
        </w:rPr>
        <w:br/>
        <w:t>на территории муниципального образования Краснощековский район</w:t>
      </w:r>
    </w:p>
    <w:p w:rsidR="00043168" w:rsidRPr="009260B9" w:rsidRDefault="00043168" w:rsidP="00043168">
      <w:pPr>
        <w:ind w:right="4675"/>
        <w:jc w:val="both"/>
        <w:rPr>
          <w:sz w:val="28"/>
        </w:rPr>
      </w:pPr>
    </w:p>
    <w:p w:rsidR="00043168" w:rsidRPr="00211263" w:rsidRDefault="00043168" w:rsidP="00043168">
      <w:pPr>
        <w:ind w:right="5035"/>
        <w:jc w:val="both"/>
        <w:outlineLvl w:val="0"/>
        <w:rPr>
          <w:sz w:val="28"/>
          <w:szCs w:val="28"/>
        </w:rPr>
      </w:pPr>
    </w:p>
    <w:p w:rsidR="00043168" w:rsidRDefault="00043168" w:rsidP="00043168">
      <w:pPr>
        <w:ind w:firstLine="720"/>
        <w:jc w:val="both"/>
        <w:rPr>
          <w:sz w:val="28"/>
          <w:szCs w:val="28"/>
        </w:rPr>
      </w:pPr>
      <w:r w:rsidRPr="009260B9">
        <w:rPr>
          <w:rStyle w:val="bumpedfont15"/>
          <w:sz w:val="28"/>
          <w:szCs w:val="28"/>
        </w:rPr>
        <w:t>В соответствии с Федеральным законом от 27.07.2010 №190-ФЗ «О теплоснабжении», Федеральным законом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w:t>
      </w:r>
      <w:r>
        <w:rPr>
          <w:rStyle w:val="bumpedfont15"/>
          <w:sz w:val="28"/>
          <w:szCs w:val="28"/>
        </w:rPr>
        <w:t>,</w:t>
      </w:r>
      <w:r w:rsidRPr="009260B9">
        <w:rPr>
          <w:sz w:val="28"/>
          <w:szCs w:val="28"/>
        </w:rPr>
        <w:t xml:space="preserve"> Уставом</w:t>
      </w:r>
      <w:r>
        <w:rPr>
          <w:sz w:val="28"/>
          <w:szCs w:val="28"/>
        </w:rPr>
        <w:t xml:space="preserve"> муниципального образования Краснощековский район Краснощековский районный Совет депутатов РЕШИЛ:</w:t>
      </w:r>
    </w:p>
    <w:p w:rsidR="00043168" w:rsidRPr="009260B9" w:rsidRDefault="00043168" w:rsidP="00043168">
      <w:pPr>
        <w:ind w:firstLine="720"/>
        <w:jc w:val="both"/>
        <w:rPr>
          <w:i/>
          <w:iCs/>
          <w:sz w:val="28"/>
          <w:szCs w:val="28"/>
        </w:rPr>
      </w:pPr>
      <w:r w:rsidRPr="009260B9">
        <w:t>1</w:t>
      </w:r>
      <w:r w:rsidRPr="009260B9">
        <w:rPr>
          <w:sz w:val="28"/>
          <w:szCs w:val="28"/>
        </w:rPr>
        <w:t xml:space="preserve">. Утвердить прилагаемое </w:t>
      </w:r>
      <w:r w:rsidRPr="009260B9">
        <w:rPr>
          <w:bCs/>
          <w:sz w:val="28"/>
          <w:szCs w:val="28"/>
        </w:rPr>
        <w:t xml:space="preserve">Положение о муниципальном </w:t>
      </w:r>
      <w:proofErr w:type="gramStart"/>
      <w:r w:rsidRPr="009260B9">
        <w:rPr>
          <w:bCs/>
          <w:sz w:val="28"/>
          <w:szCs w:val="28"/>
        </w:rPr>
        <w:t>контроле за</w:t>
      </w:r>
      <w:proofErr w:type="gramEnd"/>
      <w:r w:rsidRPr="009260B9">
        <w:rPr>
          <w:bCs/>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муниципального образования Краснощековский район</w:t>
      </w:r>
      <w:r>
        <w:rPr>
          <w:bCs/>
          <w:sz w:val="28"/>
          <w:szCs w:val="28"/>
        </w:rPr>
        <w:t>.</w:t>
      </w:r>
    </w:p>
    <w:p w:rsidR="00043168" w:rsidRPr="009260B9" w:rsidRDefault="00043168" w:rsidP="00043168">
      <w:pPr>
        <w:ind w:firstLine="709"/>
        <w:jc w:val="both"/>
        <w:rPr>
          <w:sz w:val="28"/>
          <w:szCs w:val="28"/>
        </w:rPr>
      </w:pPr>
      <w:r w:rsidRPr="009260B9">
        <w:rPr>
          <w:sz w:val="28"/>
          <w:szCs w:val="28"/>
        </w:rPr>
        <w:t xml:space="preserve">2. </w:t>
      </w:r>
      <w:proofErr w:type="gramStart"/>
      <w:r w:rsidRPr="009260B9">
        <w:rPr>
          <w:sz w:val="28"/>
          <w:szCs w:val="28"/>
        </w:rPr>
        <w:t>Контроль за</w:t>
      </w:r>
      <w:proofErr w:type="gramEnd"/>
      <w:r w:rsidRPr="009260B9">
        <w:rPr>
          <w:sz w:val="28"/>
          <w:szCs w:val="28"/>
        </w:rPr>
        <w:t xml:space="preserve"> исполнением решения оставляю за собой.</w:t>
      </w:r>
    </w:p>
    <w:p w:rsidR="00043168" w:rsidRDefault="00043168" w:rsidP="00043168">
      <w:pPr>
        <w:autoSpaceDE w:val="0"/>
        <w:ind w:firstLine="709"/>
        <w:jc w:val="both"/>
        <w:rPr>
          <w:bCs/>
          <w:sz w:val="28"/>
          <w:szCs w:val="28"/>
        </w:rPr>
      </w:pPr>
      <w:r w:rsidRPr="000E7BBF">
        <w:rPr>
          <w:sz w:val="28"/>
          <w:szCs w:val="28"/>
        </w:rPr>
        <w:t xml:space="preserve">3. </w:t>
      </w:r>
      <w:r w:rsidRPr="000E7BBF">
        <w:rPr>
          <w:bCs/>
          <w:sz w:val="28"/>
          <w:szCs w:val="28"/>
        </w:rPr>
        <w:t>Настоящее решение вступает в силу</w:t>
      </w:r>
      <w:r w:rsidRPr="000E7BBF">
        <w:rPr>
          <w:sz w:val="28"/>
          <w:szCs w:val="28"/>
        </w:rPr>
        <w:t xml:space="preserve"> со дня его официального </w:t>
      </w:r>
      <w:r>
        <w:rPr>
          <w:sz w:val="28"/>
          <w:szCs w:val="28"/>
        </w:rPr>
        <w:t>опубликования</w:t>
      </w:r>
      <w:r w:rsidRPr="000E7BBF">
        <w:rPr>
          <w:sz w:val="28"/>
          <w:szCs w:val="28"/>
        </w:rPr>
        <w:t xml:space="preserve"> </w:t>
      </w:r>
      <w:r>
        <w:rPr>
          <w:sz w:val="28"/>
          <w:szCs w:val="28"/>
        </w:rPr>
        <w:t xml:space="preserve">и применяется к </w:t>
      </w:r>
      <w:r w:rsidR="00454A63">
        <w:rPr>
          <w:sz w:val="28"/>
          <w:szCs w:val="28"/>
        </w:rPr>
        <w:t>правоотношениям,</w:t>
      </w:r>
      <w:r>
        <w:rPr>
          <w:sz w:val="28"/>
          <w:szCs w:val="28"/>
        </w:rPr>
        <w:t xml:space="preserve"> возникшим с 01.01.2022 года,  за исключением </w:t>
      </w:r>
      <w:r w:rsidRPr="00283CFB">
        <w:rPr>
          <w:bCs/>
          <w:sz w:val="28"/>
          <w:szCs w:val="28"/>
        </w:rPr>
        <w:t xml:space="preserve"> </w:t>
      </w:r>
      <w:r>
        <w:rPr>
          <w:bCs/>
          <w:sz w:val="28"/>
          <w:szCs w:val="28"/>
        </w:rPr>
        <w:t>раздела 4 Положения о муниципальном жилищном контроле на территории муниципального образования Краснощёковский район который применяется с 01.07.2022 года.</w:t>
      </w:r>
    </w:p>
    <w:p w:rsidR="00043168" w:rsidRDefault="00043168" w:rsidP="00043168">
      <w:pPr>
        <w:autoSpaceDE w:val="0"/>
        <w:ind w:firstLine="709"/>
        <w:jc w:val="both"/>
        <w:rPr>
          <w:bCs/>
          <w:sz w:val="28"/>
          <w:szCs w:val="28"/>
        </w:rPr>
      </w:pPr>
    </w:p>
    <w:p w:rsidR="00043168" w:rsidRPr="00144F58" w:rsidRDefault="00043168" w:rsidP="00043168">
      <w:pPr>
        <w:autoSpaceDE w:val="0"/>
        <w:ind w:firstLine="709"/>
        <w:jc w:val="both"/>
        <w:rPr>
          <w:bCs/>
          <w:sz w:val="28"/>
          <w:szCs w:val="28"/>
        </w:rPr>
      </w:pPr>
    </w:p>
    <w:p w:rsidR="00043168" w:rsidRPr="00056C6A" w:rsidRDefault="00043168" w:rsidP="00043168">
      <w:pPr>
        <w:shd w:val="clear" w:color="auto" w:fill="FFFFFF"/>
        <w:tabs>
          <w:tab w:val="left" w:pos="6998"/>
        </w:tabs>
        <w:rPr>
          <w:sz w:val="28"/>
          <w:szCs w:val="28"/>
        </w:rPr>
      </w:pPr>
      <w:r w:rsidRPr="00056C6A">
        <w:rPr>
          <w:sz w:val="28"/>
          <w:szCs w:val="28"/>
        </w:rPr>
        <w:t>Председатель Краснощёковского</w:t>
      </w:r>
    </w:p>
    <w:p w:rsidR="00043168" w:rsidRPr="00C50C84" w:rsidRDefault="00043168" w:rsidP="002317C9">
      <w:pPr>
        <w:shd w:val="clear" w:color="auto" w:fill="FFFFFF"/>
        <w:tabs>
          <w:tab w:val="left" w:pos="6998"/>
        </w:tabs>
        <w:rPr>
          <w:b/>
          <w:color w:val="000000"/>
        </w:rPr>
      </w:pPr>
      <w:r w:rsidRPr="00056C6A">
        <w:rPr>
          <w:sz w:val="28"/>
          <w:szCs w:val="28"/>
        </w:rPr>
        <w:t xml:space="preserve"> районного Совета депутатов                                                          </w:t>
      </w:r>
      <w:r>
        <w:rPr>
          <w:sz w:val="28"/>
          <w:szCs w:val="28"/>
        </w:rPr>
        <w:t xml:space="preserve">  </w:t>
      </w:r>
      <w:r w:rsidRPr="00056C6A">
        <w:rPr>
          <w:sz w:val="28"/>
          <w:szCs w:val="28"/>
        </w:rPr>
        <w:t xml:space="preserve">   Г.А.Ханина</w:t>
      </w:r>
    </w:p>
    <w:p w:rsidR="00F17333" w:rsidRPr="002317C9" w:rsidRDefault="00E55C24" w:rsidP="002317C9">
      <w:pPr>
        <w:pStyle w:val="af1"/>
        <w:ind w:firstLine="426"/>
        <w:jc w:val="right"/>
        <w:rPr>
          <w:szCs w:val="28"/>
        </w:rPr>
      </w:pPr>
      <w:r w:rsidRPr="00AC6451">
        <w:lastRenderedPageBreak/>
        <w:t xml:space="preserve">                                                                         </w:t>
      </w:r>
      <w:r w:rsidR="00F17333" w:rsidRPr="002317C9">
        <w:rPr>
          <w:szCs w:val="28"/>
        </w:rPr>
        <w:t xml:space="preserve">Приложение </w:t>
      </w:r>
      <w:r w:rsidR="00043168" w:rsidRPr="002317C9">
        <w:rPr>
          <w:szCs w:val="28"/>
        </w:rPr>
        <w:t xml:space="preserve"> </w:t>
      </w:r>
      <w:r w:rsidR="00F17333" w:rsidRPr="002317C9">
        <w:rPr>
          <w:szCs w:val="28"/>
        </w:rPr>
        <w:t>№</w:t>
      </w:r>
      <w:r w:rsidR="00043168" w:rsidRPr="002317C9">
        <w:rPr>
          <w:szCs w:val="28"/>
        </w:rPr>
        <w:t xml:space="preserve"> 1</w:t>
      </w:r>
      <w:r w:rsidR="00F17333" w:rsidRPr="002317C9">
        <w:rPr>
          <w:szCs w:val="28"/>
        </w:rPr>
        <w:t xml:space="preserve"> </w:t>
      </w:r>
    </w:p>
    <w:p w:rsidR="00AC6451" w:rsidRPr="002317C9" w:rsidRDefault="00F17333" w:rsidP="002317C9">
      <w:pPr>
        <w:pStyle w:val="af1"/>
        <w:ind w:firstLine="426"/>
        <w:jc w:val="right"/>
        <w:rPr>
          <w:szCs w:val="28"/>
        </w:rPr>
      </w:pPr>
      <w:r w:rsidRPr="002317C9">
        <w:rPr>
          <w:szCs w:val="28"/>
        </w:rPr>
        <w:t>к решению</w:t>
      </w:r>
      <w:r w:rsidR="00E55C24" w:rsidRPr="002317C9">
        <w:rPr>
          <w:szCs w:val="28"/>
        </w:rPr>
        <w:t xml:space="preserve"> </w:t>
      </w:r>
      <w:r w:rsidR="001578DE" w:rsidRPr="002317C9">
        <w:rPr>
          <w:szCs w:val="28"/>
        </w:rPr>
        <w:t xml:space="preserve">Краснощековского </w:t>
      </w:r>
    </w:p>
    <w:p w:rsidR="001578DE" w:rsidRPr="002317C9" w:rsidRDefault="001578DE" w:rsidP="002317C9">
      <w:pPr>
        <w:pStyle w:val="af1"/>
        <w:ind w:firstLine="426"/>
        <w:jc w:val="right"/>
        <w:rPr>
          <w:szCs w:val="28"/>
        </w:rPr>
      </w:pPr>
      <w:r w:rsidRPr="002317C9">
        <w:rPr>
          <w:szCs w:val="28"/>
        </w:rPr>
        <w:t xml:space="preserve">районного Совета депутатов </w:t>
      </w:r>
    </w:p>
    <w:p w:rsidR="00F17333" w:rsidRPr="002317C9" w:rsidRDefault="00F17333" w:rsidP="002317C9">
      <w:pPr>
        <w:pStyle w:val="af1"/>
        <w:ind w:firstLine="426"/>
        <w:jc w:val="right"/>
        <w:rPr>
          <w:szCs w:val="28"/>
        </w:rPr>
      </w:pPr>
      <w:r w:rsidRPr="002317C9">
        <w:rPr>
          <w:szCs w:val="28"/>
        </w:rPr>
        <w:t>от «___» ____</w:t>
      </w:r>
      <w:r w:rsidR="00043168" w:rsidRPr="002317C9">
        <w:rPr>
          <w:szCs w:val="28"/>
        </w:rPr>
        <w:t>______</w:t>
      </w:r>
      <w:r w:rsidRPr="002317C9">
        <w:rPr>
          <w:szCs w:val="28"/>
        </w:rPr>
        <w:t>_2021 г. № _____</w:t>
      </w:r>
    </w:p>
    <w:p w:rsidR="00F17333" w:rsidRPr="002317C9" w:rsidRDefault="00F17333" w:rsidP="002317C9">
      <w:pPr>
        <w:pStyle w:val="af1"/>
        <w:ind w:firstLine="426"/>
        <w:jc w:val="right"/>
        <w:rPr>
          <w:szCs w:val="28"/>
        </w:rPr>
      </w:pPr>
    </w:p>
    <w:p w:rsidR="00A0468F" w:rsidRPr="002317C9" w:rsidRDefault="00A0468F" w:rsidP="002317C9">
      <w:pPr>
        <w:pStyle w:val="af1"/>
        <w:ind w:firstLine="426"/>
        <w:jc w:val="both"/>
        <w:rPr>
          <w:szCs w:val="28"/>
        </w:rPr>
      </w:pPr>
    </w:p>
    <w:p w:rsidR="00A0468F" w:rsidRPr="002317C9" w:rsidRDefault="00A0468F" w:rsidP="002317C9">
      <w:pPr>
        <w:pStyle w:val="af1"/>
        <w:ind w:firstLine="426"/>
        <w:jc w:val="both"/>
        <w:rPr>
          <w:color w:val="000000"/>
          <w:szCs w:val="28"/>
        </w:rPr>
      </w:pPr>
    </w:p>
    <w:p w:rsidR="00A0468F" w:rsidRPr="002317C9" w:rsidRDefault="00A0468F" w:rsidP="002317C9">
      <w:pPr>
        <w:pStyle w:val="af1"/>
        <w:ind w:firstLine="426"/>
        <w:jc w:val="center"/>
        <w:rPr>
          <w:color w:val="000000"/>
          <w:szCs w:val="28"/>
        </w:rPr>
      </w:pPr>
    </w:p>
    <w:p w:rsidR="00942BAF" w:rsidRPr="002317C9" w:rsidRDefault="00A0468F" w:rsidP="002317C9">
      <w:pPr>
        <w:pStyle w:val="af1"/>
        <w:ind w:firstLine="426"/>
        <w:jc w:val="center"/>
        <w:rPr>
          <w:b/>
          <w:color w:val="000000"/>
          <w:szCs w:val="28"/>
        </w:rPr>
      </w:pPr>
      <w:r w:rsidRPr="002317C9">
        <w:rPr>
          <w:b/>
          <w:color w:val="000000"/>
          <w:szCs w:val="28"/>
        </w:rPr>
        <w:t>Положение</w:t>
      </w:r>
    </w:p>
    <w:p w:rsidR="00A0468F" w:rsidRPr="002317C9" w:rsidRDefault="00A0468F" w:rsidP="002317C9">
      <w:pPr>
        <w:pStyle w:val="af1"/>
        <w:ind w:firstLine="426"/>
        <w:jc w:val="center"/>
        <w:rPr>
          <w:i/>
          <w:iCs/>
          <w:color w:val="000000"/>
          <w:szCs w:val="28"/>
        </w:rPr>
      </w:pPr>
      <w:r w:rsidRPr="002317C9">
        <w:rPr>
          <w:b/>
          <w:color w:val="000000"/>
          <w:szCs w:val="28"/>
        </w:rPr>
        <w:t xml:space="preserve">о муниципальном </w:t>
      </w:r>
      <w:proofErr w:type="gramStart"/>
      <w:r w:rsidRPr="002317C9">
        <w:rPr>
          <w:b/>
          <w:color w:val="000000"/>
          <w:szCs w:val="28"/>
        </w:rPr>
        <w:t xml:space="preserve">контроле </w:t>
      </w:r>
      <w:bookmarkStart w:id="1" w:name="_Hlk79656449"/>
      <w:r w:rsidRPr="002317C9">
        <w:rPr>
          <w:b/>
          <w:color w:val="000000"/>
          <w:szCs w:val="28"/>
        </w:rPr>
        <w:t>за</w:t>
      </w:r>
      <w:proofErr w:type="gramEnd"/>
      <w:r w:rsidRPr="002317C9">
        <w:rPr>
          <w:b/>
          <w:color w:val="000000"/>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2317C9">
        <w:rPr>
          <w:b/>
          <w:color w:val="000000"/>
          <w:szCs w:val="28"/>
        </w:rPr>
        <w:br/>
      </w:r>
      <w:bookmarkEnd w:id="1"/>
      <w:r w:rsidR="00B21339" w:rsidRPr="002317C9">
        <w:rPr>
          <w:b/>
          <w:color w:val="000000"/>
          <w:szCs w:val="28"/>
        </w:rPr>
        <w:t xml:space="preserve">на территории </w:t>
      </w:r>
      <w:r w:rsidR="001578DE" w:rsidRPr="002317C9">
        <w:rPr>
          <w:b/>
          <w:color w:val="000000"/>
          <w:szCs w:val="28"/>
        </w:rPr>
        <w:t>муниципального образования Краснощековский</w:t>
      </w:r>
      <w:r w:rsidR="00B21339" w:rsidRPr="002317C9">
        <w:rPr>
          <w:b/>
          <w:color w:val="000000"/>
          <w:szCs w:val="28"/>
        </w:rPr>
        <w:t>район</w:t>
      </w:r>
    </w:p>
    <w:p w:rsidR="00A0468F" w:rsidRPr="002317C9" w:rsidRDefault="00A0468F" w:rsidP="002317C9">
      <w:pPr>
        <w:pStyle w:val="af1"/>
        <w:ind w:firstLine="426"/>
        <w:jc w:val="center"/>
        <w:rPr>
          <w:szCs w:val="28"/>
        </w:rPr>
      </w:pPr>
    </w:p>
    <w:p w:rsidR="00A0468F" w:rsidRPr="002317C9" w:rsidRDefault="00A0468F" w:rsidP="002317C9">
      <w:pPr>
        <w:pStyle w:val="af1"/>
        <w:ind w:firstLine="426"/>
        <w:jc w:val="both"/>
        <w:rPr>
          <w:b/>
          <w:color w:val="000000"/>
          <w:szCs w:val="28"/>
        </w:rPr>
      </w:pPr>
      <w:r w:rsidRPr="002317C9">
        <w:rPr>
          <w:b/>
          <w:color w:val="000000"/>
          <w:szCs w:val="28"/>
        </w:rPr>
        <w:t>1. Общие положения</w:t>
      </w:r>
    </w:p>
    <w:p w:rsidR="00A0468F" w:rsidRPr="002317C9" w:rsidRDefault="00A0468F" w:rsidP="002317C9">
      <w:pPr>
        <w:pStyle w:val="af1"/>
        <w:ind w:firstLine="426"/>
        <w:jc w:val="both"/>
        <w:rPr>
          <w:color w:val="000000"/>
          <w:szCs w:val="28"/>
        </w:rPr>
      </w:pPr>
      <w:r w:rsidRPr="002317C9">
        <w:rPr>
          <w:color w:val="000000"/>
          <w:szCs w:val="28"/>
        </w:rPr>
        <w:t xml:space="preserve">1.1. Настоящее Положение устанавливает порядок осуществления муниципального </w:t>
      </w:r>
      <w:proofErr w:type="gramStart"/>
      <w:r w:rsidRPr="002317C9">
        <w:rPr>
          <w:color w:val="000000"/>
          <w:szCs w:val="28"/>
        </w:rPr>
        <w:t>контроля за</w:t>
      </w:r>
      <w:proofErr w:type="gramEnd"/>
      <w:r w:rsidRPr="002317C9">
        <w:rPr>
          <w:color w:val="000000"/>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w:t>
      </w:r>
      <w:bookmarkStart w:id="2" w:name="_Hlk77848913"/>
      <w:r w:rsidR="00B21339" w:rsidRPr="002317C9">
        <w:rPr>
          <w:color w:val="000000"/>
          <w:szCs w:val="28"/>
        </w:rPr>
        <w:t xml:space="preserve">на территории </w:t>
      </w:r>
      <w:bookmarkEnd w:id="2"/>
      <w:r w:rsidR="001578DE" w:rsidRPr="002317C9">
        <w:rPr>
          <w:color w:val="000000"/>
          <w:szCs w:val="28"/>
        </w:rPr>
        <w:t xml:space="preserve">муниципального образования Краснощековский район </w:t>
      </w:r>
      <w:r w:rsidRPr="002317C9">
        <w:rPr>
          <w:color w:val="000000"/>
          <w:szCs w:val="28"/>
        </w:rPr>
        <w:t>(далее – муниципальный контроль</w:t>
      </w:r>
      <w:r w:rsidR="00E55C24" w:rsidRPr="002317C9">
        <w:rPr>
          <w:color w:val="000000"/>
          <w:szCs w:val="28"/>
        </w:rPr>
        <w:t xml:space="preserve"> </w:t>
      </w:r>
      <w:r w:rsidRPr="002317C9">
        <w:rPr>
          <w:color w:val="000000"/>
          <w:szCs w:val="28"/>
        </w:rPr>
        <w:t>за исполнением единой теплоснабжающей организацией обязательств).</w:t>
      </w:r>
    </w:p>
    <w:p w:rsidR="00A0468F" w:rsidRPr="002317C9" w:rsidRDefault="00A0468F" w:rsidP="002317C9">
      <w:pPr>
        <w:pStyle w:val="af1"/>
        <w:ind w:firstLine="426"/>
        <w:jc w:val="both"/>
        <w:rPr>
          <w:color w:val="000000"/>
          <w:szCs w:val="28"/>
        </w:rPr>
      </w:pPr>
      <w:r w:rsidRPr="002317C9">
        <w:rPr>
          <w:color w:val="000000"/>
          <w:szCs w:val="28"/>
        </w:rPr>
        <w:t xml:space="preserve">1.2. </w:t>
      </w:r>
      <w:proofErr w:type="gramStart"/>
      <w:r w:rsidRPr="002317C9">
        <w:rPr>
          <w:color w:val="000000"/>
          <w:szCs w:val="28"/>
        </w:rPr>
        <w:t xml:space="preserve">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w:t>
      </w:r>
      <w:r w:rsidR="001578DE" w:rsidRPr="002317C9">
        <w:rPr>
          <w:color w:val="000000"/>
          <w:szCs w:val="28"/>
        </w:rPr>
        <w:t>на территории муниципального образования Краснощековский район</w:t>
      </w:r>
      <w:r w:rsidRPr="002317C9">
        <w:rPr>
          <w:color w:val="000000"/>
          <w:szCs w:val="28"/>
        </w:rPr>
        <w:t>,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w:t>
      </w:r>
      <w:r w:rsidR="00E55C24" w:rsidRPr="002317C9">
        <w:rPr>
          <w:color w:val="000000"/>
          <w:szCs w:val="28"/>
        </w:rPr>
        <w:t xml:space="preserve"> </w:t>
      </w:r>
      <w:r w:rsidRPr="002317C9">
        <w:rPr>
          <w:color w:val="000000"/>
          <w:szCs w:val="28"/>
        </w:rPr>
        <w:t>от 27.07.2010 № 190-ФЗ «О теплоснабжении» и принятых в</w:t>
      </w:r>
      <w:proofErr w:type="gramEnd"/>
      <w:r w:rsidRPr="002317C9">
        <w:rPr>
          <w:color w:val="000000"/>
          <w:szCs w:val="28"/>
        </w:rPr>
        <w:t xml:space="preserve"> </w:t>
      </w:r>
      <w:proofErr w:type="gramStart"/>
      <w:r w:rsidRPr="002317C9">
        <w:rPr>
          <w:color w:val="000000"/>
          <w:szCs w:val="28"/>
        </w:rPr>
        <w:t>соответствии</w:t>
      </w:r>
      <w:proofErr w:type="gramEnd"/>
      <w:r w:rsidRPr="002317C9">
        <w:rPr>
          <w:color w:val="000000"/>
          <w:szCs w:val="28"/>
        </w:rPr>
        <w:t xml:space="preserve"> с ним иных нормативных правовых актов, в том числе соответствие таких реализуемых мероприятий схеме теплоснабжения.</w:t>
      </w:r>
    </w:p>
    <w:p w:rsidR="00A0468F" w:rsidRPr="002317C9" w:rsidRDefault="00A0468F" w:rsidP="002317C9">
      <w:pPr>
        <w:pStyle w:val="af1"/>
        <w:ind w:firstLine="426"/>
        <w:jc w:val="both"/>
        <w:rPr>
          <w:color w:val="000000"/>
          <w:szCs w:val="28"/>
        </w:rPr>
      </w:pPr>
      <w:r w:rsidRPr="002317C9">
        <w:rPr>
          <w:color w:val="000000"/>
          <w:szCs w:val="28"/>
        </w:rPr>
        <w:t>1.3. Муниципальный контроль за исполнением единой теплоснабжающей организацией обязательств осуществляется администрацией</w:t>
      </w:r>
      <w:r w:rsidR="00285636" w:rsidRPr="002317C9">
        <w:rPr>
          <w:color w:val="000000"/>
          <w:szCs w:val="28"/>
        </w:rPr>
        <w:t xml:space="preserve"> </w:t>
      </w:r>
      <w:r w:rsidR="001578DE" w:rsidRPr="002317C9">
        <w:rPr>
          <w:color w:val="000000"/>
          <w:szCs w:val="28"/>
        </w:rPr>
        <w:t>Краснощековского</w:t>
      </w:r>
      <w:r w:rsidR="006F4781" w:rsidRPr="002317C9">
        <w:rPr>
          <w:color w:val="000000"/>
          <w:szCs w:val="28"/>
        </w:rPr>
        <w:t xml:space="preserve"> район</w:t>
      </w:r>
      <w:proofErr w:type="gramStart"/>
      <w:r w:rsidR="006F4781" w:rsidRPr="002317C9">
        <w:rPr>
          <w:color w:val="000000"/>
          <w:szCs w:val="28"/>
        </w:rPr>
        <w:t>а</w:t>
      </w:r>
      <w:r w:rsidR="00244163" w:rsidRPr="002317C9">
        <w:rPr>
          <w:color w:val="000000"/>
          <w:szCs w:val="28"/>
        </w:rPr>
        <w:t>(</w:t>
      </w:r>
      <w:proofErr w:type="gramEnd"/>
      <w:r w:rsidR="00244163" w:rsidRPr="002317C9">
        <w:rPr>
          <w:color w:val="000000"/>
          <w:szCs w:val="28"/>
        </w:rPr>
        <w:t>далее – А</w:t>
      </w:r>
      <w:r w:rsidRPr="002317C9">
        <w:rPr>
          <w:color w:val="000000"/>
          <w:szCs w:val="28"/>
        </w:rPr>
        <w:t>дминистрация</w:t>
      </w:r>
      <w:r w:rsidR="00244163" w:rsidRPr="002317C9">
        <w:rPr>
          <w:color w:val="000000"/>
          <w:szCs w:val="28"/>
        </w:rPr>
        <w:t>, Контрольный орган</w:t>
      </w:r>
      <w:r w:rsidRPr="002317C9">
        <w:rPr>
          <w:color w:val="000000"/>
          <w:szCs w:val="28"/>
        </w:rPr>
        <w:t>).</w:t>
      </w:r>
    </w:p>
    <w:p w:rsidR="00FB4C9D" w:rsidRPr="002317C9" w:rsidRDefault="00A0468F" w:rsidP="002317C9">
      <w:pPr>
        <w:pStyle w:val="af1"/>
        <w:ind w:firstLine="426"/>
        <w:jc w:val="both"/>
        <w:rPr>
          <w:color w:val="FF0000"/>
          <w:szCs w:val="28"/>
          <w:vertAlign w:val="superscript"/>
        </w:rPr>
      </w:pPr>
      <w:r w:rsidRPr="002317C9">
        <w:rPr>
          <w:color w:val="000000"/>
          <w:szCs w:val="28"/>
        </w:rPr>
        <w:t xml:space="preserve">1.4. </w:t>
      </w:r>
      <w:r w:rsidR="00FB4C9D" w:rsidRPr="002317C9">
        <w:rPr>
          <w:szCs w:val="28"/>
        </w:rPr>
        <w:t xml:space="preserve">Непосредственное осуществление муниципального контроля возлагается на  </w:t>
      </w:r>
      <w:r w:rsidR="00F23E2E" w:rsidRPr="002317C9">
        <w:rPr>
          <w:szCs w:val="28"/>
        </w:rPr>
        <w:t>Отдел</w:t>
      </w:r>
      <w:r w:rsidR="00043168" w:rsidRPr="002317C9">
        <w:rPr>
          <w:szCs w:val="28"/>
        </w:rPr>
        <w:t xml:space="preserve"> </w:t>
      </w:r>
      <w:r w:rsidR="00F23E2E" w:rsidRPr="002317C9">
        <w:rPr>
          <w:szCs w:val="28"/>
        </w:rPr>
        <w:t>по жилищно-коммунальному хозяйству и оперативным вопросам Администрации Краснощековского</w:t>
      </w:r>
      <w:r w:rsidR="00285636" w:rsidRPr="002317C9">
        <w:rPr>
          <w:szCs w:val="28"/>
        </w:rPr>
        <w:t xml:space="preserve"> </w:t>
      </w:r>
      <w:r w:rsidR="00F23E2E" w:rsidRPr="002317C9">
        <w:rPr>
          <w:szCs w:val="28"/>
        </w:rPr>
        <w:t>района</w:t>
      </w:r>
      <w:r w:rsidR="00043168" w:rsidRPr="002317C9">
        <w:rPr>
          <w:szCs w:val="28"/>
        </w:rPr>
        <w:t xml:space="preserve"> </w:t>
      </w:r>
      <w:r w:rsidR="00FB4C9D" w:rsidRPr="002317C9">
        <w:rPr>
          <w:szCs w:val="28"/>
        </w:rPr>
        <w:t>(далее в тексте – Отдел</w:t>
      </w:r>
      <w:r w:rsidR="00FB4C9D" w:rsidRPr="002317C9">
        <w:rPr>
          <w:i/>
          <w:szCs w:val="28"/>
          <w:u w:val="single"/>
        </w:rPr>
        <w:t>)</w:t>
      </w:r>
      <w:r w:rsidR="00FB4C9D" w:rsidRPr="002317C9">
        <w:rPr>
          <w:szCs w:val="28"/>
        </w:rPr>
        <w:t>.</w:t>
      </w:r>
    </w:p>
    <w:p w:rsidR="00FB4C9D" w:rsidRPr="002317C9" w:rsidRDefault="00FB4C9D" w:rsidP="002317C9">
      <w:pPr>
        <w:pStyle w:val="af1"/>
        <w:ind w:firstLine="426"/>
        <w:jc w:val="both"/>
        <w:rPr>
          <w:szCs w:val="28"/>
        </w:rPr>
      </w:pPr>
      <w:r w:rsidRPr="002317C9">
        <w:rPr>
          <w:szCs w:val="28"/>
        </w:rPr>
        <w:t xml:space="preserve"> Руководство деятельностью по осуществлению муниципального контроля осуществляет глава </w:t>
      </w:r>
      <w:r w:rsidR="001578DE" w:rsidRPr="002317C9">
        <w:rPr>
          <w:szCs w:val="28"/>
        </w:rPr>
        <w:t>Краснощековского</w:t>
      </w:r>
      <w:r w:rsidRPr="002317C9">
        <w:rPr>
          <w:szCs w:val="28"/>
        </w:rPr>
        <w:t xml:space="preserve"> района</w:t>
      </w:r>
      <w:r w:rsidRPr="002317C9">
        <w:rPr>
          <w:i/>
          <w:szCs w:val="28"/>
        </w:rPr>
        <w:t>.</w:t>
      </w:r>
    </w:p>
    <w:p w:rsidR="00FB4C9D" w:rsidRPr="002317C9" w:rsidRDefault="00FB4C9D" w:rsidP="002317C9">
      <w:pPr>
        <w:pStyle w:val="af1"/>
        <w:ind w:firstLine="426"/>
        <w:jc w:val="both"/>
        <w:rPr>
          <w:szCs w:val="28"/>
        </w:rPr>
      </w:pPr>
      <w:r w:rsidRPr="002317C9">
        <w:rPr>
          <w:szCs w:val="28"/>
        </w:rPr>
        <w:t xml:space="preserve">Перечень должностных лиц Администрации, уполномоченных на осуществление муниципального контроля (далее в тексте - инспектор), устанавливается постановлением Администрации </w:t>
      </w:r>
      <w:r w:rsidR="001578DE" w:rsidRPr="002317C9">
        <w:rPr>
          <w:szCs w:val="28"/>
        </w:rPr>
        <w:t>Краснощековского</w:t>
      </w:r>
      <w:r w:rsidRPr="002317C9">
        <w:rPr>
          <w:szCs w:val="28"/>
        </w:rPr>
        <w:t xml:space="preserve"> района. </w:t>
      </w:r>
    </w:p>
    <w:p w:rsidR="00FB4C9D" w:rsidRPr="002317C9" w:rsidRDefault="00FB4C9D" w:rsidP="002317C9">
      <w:pPr>
        <w:pStyle w:val="af1"/>
        <w:ind w:firstLine="426"/>
        <w:jc w:val="both"/>
        <w:rPr>
          <w:szCs w:val="28"/>
        </w:rPr>
      </w:pPr>
      <w:r w:rsidRPr="002317C9">
        <w:rPr>
          <w:szCs w:val="28"/>
        </w:rPr>
        <w:lastRenderedPageBreak/>
        <w:t xml:space="preserve">Должностными лицами Администрации, уполномоченными </w:t>
      </w:r>
      <w:r w:rsidRPr="002317C9">
        <w:rPr>
          <w:szCs w:val="28"/>
        </w:rPr>
        <w:br/>
        <w:t>на принятие решения о проведении контрольного мероприятия, являются глава района, заместитель главы администрации района</w:t>
      </w:r>
      <w:r w:rsidR="00C829A8" w:rsidRPr="002317C9">
        <w:rPr>
          <w:szCs w:val="28"/>
        </w:rPr>
        <w:t xml:space="preserve"> </w:t>
      </w:r>
      <w:r w:rsidRPr="002317C9">
        <w:rPr>
          <w:szCs w:val="28"/>
        </w:rPr>
        <w:t xml:space="preserve">(далее – уполномоченные должностные лица Администрации). </w:t>
      </w:r>
    </w:p>
    <w:p w:rsidR="000F094F" w:rsidRPr="002317C9" w:rsidRDefault="000F094F" w:rsidP="002317C9">
      <w:pPr>
        <w:pStyle w:val="af1"/>
        <w:ind w:firstLine="426"/>
        <w:jc w:val="both"/>
        <w:rPr>
          <w:szCs w:val="28"/>
        </w:rPr>
      </w:pPr>
      <w:r w:rsidRPr="002317C9">
        <w:rPr>
          <w:szCs w:val="28"/>
        </w:rPr>
        <w:t>1.5. Права и обязанности инспектора.</w:t>
      </w:r>
    </w:p>
    <w:p w:rsidR="000F094F" w:rsidRPr="002317C9" w:rsidRDefault="000F094F" w:rsidP="002317C9">
      <w:pPr>
        <w:pStyle w:val="af1"/>
        <w:ind w:firstLine="426"/>
        <w:jc w:val="both"/>
        <w:rPr>
          <w:szCs w:val="28"/>
        </w:rPr>
      </w:pPr>
      <w:r w:rsidRPr="002317C9">
        <w:rPr>
          <w:szCs w:val="28"/>
        </w:rPr>
        <w:t>1.5.1. Инспектор обязан:</w:t>
      </w:r>
    </w:p>
    <w:p w:rsidR="000F094F" w:rsidRPr="002317C9" w:rsidRDefault="000F094F" w:rsidP="002317C9">
      <w:pPr>
        <w:pStyle w:val="af1"/>
        <w:ind w:firstLine="426"/>
        <w:jc w:val="both"/>
        <w:rPr>
          <w:szCs w:val="28"/>
        </w:rPr>
      </w:pPr>
      <w:r w:rsidRPr="002317C9">
        <w:rPr>
          <w:szCs w:val="28"/>
        </w:rPr>
        <w:t>1) соблюдать законодательство Российской Федерации, права и законные интересы контролируемых лиц;</w:t>
      </w:r>
    </w:p>
    <w:p w:rsidR="000F094F" w:rsidRPr="002317C9" w:rsidRDefault="000F094F" w:rsidP="002317C9">
      <w:pPr>
        <w:pStyle w:val="af1"/>
        <w:ind w:firstLine="426"/>
        <w:jc w:val="both"/>
        <w:rPr>
          <w:szCs w:val="28"/>
        </w:rPr>
      </w:pPr>
      <w:r w:rsidRPr="002317C9">
        <w:rPr>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F094F" w:rsidRPr="002317C9" w:rsidRDefault="000F094F" w:rsidP="002317C9">
      <w:pPr>
        <w:pStyle w:val="af1"/>
        <w:ind w:firstLine="426"/>
        <w:jc w:val="both"/>
        <w:rPr>
          <w:szCs w:val="28"/>
        </w:rPr>
      </w:pPr>
      <w:proofErr w:type="gramStart"/>
      <w:r w:rsidRPr="002317C9">
        <w:rPr>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0F094F" w:rsidRPr="002317C9" w:rsidRDefault="000F094F" w:rsidP="002317C9">
      <w:pPr>
        <w:pStyle w:val="af1"/>
        <w:ind w:firstLine="426"/>
        <w:jc w:val="both"/>
        <w:rPr>
          <w:szCs w:val="28"/>
        </w:rPr>
      </w:pPr>
      <w:r w:rsidRPr="002317C9">
        <w:rPr>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F094F" w:rsidRPr="002317C9" w:rsidRDefault="000F094F" w:rsidP="002317C9">
      <w:pPr>
        <w:pStyle w:val="af1"/>
        <w:ind w:firstLine="426"/>
        <w:jc w:val="both"/>
        <w:rPr>
          <w:szCs w:val="28"/>
        </w:rPr>
      </w:pPr>
      <w:proofErr w:type="gramStart"/>
      <w:r w:rsidRPr="002317C9">
        <w:rPr>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2317C9">
        <w:rPr>
          <w:szCs w:val="28"/>
        </w:rPr>
        <w:t xml:space="preserve"> Федеральным законом № 248-ФЗ и пунктом 3.3 настоящего Положения, осуществлять консультирование;</w:t>
      </w:r>
    </w:p>
    <w:p w:rsidR="000F094F" w:rsidRPr="002317C9" w:rsidRDefault="000F094F" w:rsidP="002317C9">
      <w:pPr>
        <w:pStyle w:val="af1"/>
        <w:ind w:firstLine="426"/>
        <w:jc w:val="both"/>
        <w:rPr>
          <w:szCs w:val="28"/>
        </w:rPr>
      </w:pPr>
      <w:r w:rsidRPr="002317C9">
        <w:rPr>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0F094F" w:rsidRPr="002317C9" w:rsidRDefault="000F094F" w:rsidP="002317C9">
      <w:pPr>
        <w:pStyle w:val="af1"/>
        <w:ind w:firstLine="426"/>
        <w:jc w:val="both"/>
        <w:rPr>
          <w:szCs w:val="28"/>
        </w:rPr>
      </w:pPr>
      <w:r w:rsidRPr="002317C9">
        <w:rPr>
          <w:szCs w:val="28"/>
        </w:rPr>
        <w:lastRenderedPageBreak/>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F094F" w:rsidRPr="002317C9" w:rsidRDefault="000F094F" w:rsidP="002317C9">
      <w:pPr>
        <w:pStyle w:val="af1"/>
        <w:ind w:firstLine="426"/>
        <w:jc w:val="both"/>
        <w:rPr>
          <w:szCs w:val="28"/>
        </w:rPr>
      </w:pPr>
      <w:r w:rsidRPr="002317C9">
        <w:rPr>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F094F" w:rsidRPr="002317C9" w:rsidRDefault="000F094F" w:rsidP="002317C9">
      <w:pPr>
        <w:pStyle w:val="af1"/>
        <w:ind w:firstLine="426"/>
        <w:jc w:val="both"/>
        <w:rPr>
          <w:szCs w:val="28"/>
        </w:rPr>
      </w:pPr>
      <w:r w:rsidRPr="002317C9">
        <w:rPr>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F094F" w:rsidRPr="002317C9" w:rsidRDefault="000F094F" w:rsidP="002317C9">
      <w:pPr>
        <w:pStyle w:val="af1"/>
        <w:ind w:firstLine="426"/>
        <w:jc w:val="both"/>
        <w:rPr>
          <w:szCs w:val="28"/>
        </w:rPr>
      </w:pPr>
      <w:r w:rsidRPr="002317C9">
        <w:rPr>
          <w:szCs w:val="28"/>
        </w:rPr>
        <w:t>10) доказывать обоснованность своих действий при их обжаловании в порядке, установленном законодательством Российской Федерации;</w:t>
      </w:r>
    </w:p>
    <w:p w:rsidR="000F094F" w:rsidRPr="002317C9" w:rsidRDefault="000F094F" w:rsidP="002317C9">
      <w:pPr>
        <w:pStyle w:val="af1"/>
        <w:ind w:firstLine="426"/>
        <w:jc w:val="both"/>
        <w:rPr>
          <w:szCs w:val="28"/>
        </w:rPr>
      </w:pPr>
      <w:r w:rsidRPr="002317C9">
        <w:rPr>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F094F" w:rsidRPr="002317C9" w:rsidRDefault="000F094F" w:rsidP="002317C9">
      <w:pPr>
        <w:pStyle w:val="af1"/>
        <w:ind w:firstLine="426"/>
        <w:jc w:val="both"/>
        <w:rPr>
          <w:szCs w:val="28"/>
        </w:rPr>
      </w:pPr>
      <w:r w:rsidRPr="002317C9">
        <w:rPr>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F094F" w:rsidRPr="002317C9" w:rsidRDefault="000F094F" w:rsidP="002317C9">
      <w:pPr>
        <w:pStyle w:val="af1"/>
        <w:ind w:firstLine="426"/>
        <w:jc w:val="both"/>
        <w:rPr>
          <w:szCs w:val="28"/>
        </w:rPr>
      </w:pPr>
      <w:r w:rsidRPr="002317C9">
        <w:rPr>
          <w:szCs w:val="28"/>
        </w:rPr>
        <w:t>1.5.2.Инспектор при проведении контрольного мероприятия в пределах своих полномочий и в объеме проводимых контрольных действий имеет право:</w:t>
      </w:r>
    </w:p>
    <w:p w:rsidR="000F094F" w:rsidRPr="002317C9" w:rsidRDefault="000F094F" w:rsidP="002317C9">
      <w:pPr>
        <w:pStyle w:val="af1"/>
        <w:ind w:firstLine="426"/>
        <w:jc w:val="both"/>
        <w:rPr>
          <w:szCs w:val="28"/>
        </w:rPr>
      </w:pPr>
      <w:r w:rsidRPr="002317C9">
        <w:rPr>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F094F" w:rsidRPr="002317C9" w:rsidRDefault="000F094F" w:rsidP="002317C9">
      <w:pPr>
        <w:pStyle w:val="af1"/>
        <w:ind w:firstLine="426"/>
        <w:jc w:val="both"/>
        <w:rPr>
          <w:szCs w:val="28"/>
        </w:rPr>
      </w:pPr>
      <w:r w:rsidRPr="002317C9">
        <w:rPr>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F094F" w:rsidRPr="002317C9" w:rsidRDefault="000F094F" w:rsidP="002317C9">
      <w:pPr>
        <w:pStyle w:val="af1"/>
        <w:ind w:firstLine="426"/>
        <w:jc w:val="both"/>
        <w:rPr>
          <w:szCs w:val="28"/>
        </w:rPr>
      </w:pPr>
      <w:r w:rsidRPr="002317C9">
        <w:rPr>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F094F" w:rsidRPr="002317C9" w:rsidRDefault="000F094F" w:rsidP="002317C9">
      <w:pPr>
        <w:pStyle w:val="af1"/>
        <w:ind w:firstLine="426"/>
        <w:jc w:val="both"/>
        <w:rPr>
          <w:szCs w:val="28"/>
        </w:rPr>
      </w:pPr>
      <w:r w:rsidRPr="002317C9">
        <w:rPr>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F094F" w:rsidRPr="002317C9" w:rsidRDefault="000F094F" w:rsidP="002317C9">
      <w:pPr>
        <w:pStyle w:val="af1"/>
        <w:ind w:firstLine="426"/>
        <w:jc w:val="both"/>
        <w:rPr>
          <w:szCs w:val="28"/>
        </w:rPr>
      </w:pPr>
      <w:r w:rsidRPr="002317C9">
        <w:rPr>
          <w:szCs w:val="28"/>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w:t>
      </w:r>
      <w:r w:rsidRPr="002317C9">
        <w:rPr>
          <w:szCs w:val="28"/>
        </w:rPr>
        <w:lastRenderedPageBreak/>
        <w:t>ограничения доступа в помещения, воспрепятствования иным мерам по осуществлению контрольного мероприятия;</w:t>
      </w:r>
    </w:p>
    <w:p w:rsidR="000F094F" w:rsidRPr="002317C9" w:rsidRDefault="000F094F" w:rsidP="002317C9">
      <w:pPr>
        <w:pStyle w:val="af1"/>
        <w:ind w:firstLine="426"/>
        <w:jc w:val="both"/>
        <w:rPr>
          <w:szCs w:val="28"/>
        </w:rPr>
      </w:pPr>
      <w:r w:rsidRPr="002317C9">
        <w:rPr>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F094F" w:rsidRPr="002317C9" w:rsidRDefault="000F094F" w:rsidP="002317C9">
      <w:pPr>
        <w:pStyle w:val="af1"/>
        <w:ind w:firstLine="426"/>
        <w:jc w:val="both"/>
        <w:rPr>
          <w:szCs w:val="28"/>
        </w:rPr>
      </w:pPr>
      <w:r w:rsidRPr="002317C9">
        <w:rPr>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A0468F" w:rsidRPr="002317C9" w:rsidRDefault="00A0468F" w:rsidP="002317C9">
      <w:pPr>
        <w:pStyle w:val="af1"/>
        <w:ind w:firstLine="426"/>
        <w:jc w:val="both"/>
        <w:rPr>
          <w:color w:val="000000"/>
          <w:szCs w:val="28"/>
        </w:rPr>
      </w:pPr>
      <w:r w:rsidRPr="002317C9">
        <w:rPr>
          <w:color w:val="000000"/>
          <w:szCs w:val="28"/>
        </w:rPr>
        <w:t>1.</w:t>
      </w:r>
      <w:r w:rsidR="000F094F" w:rsidRPr="002317C9">
        <w:rPr>
          <w:color w:val="000000"/>
          <w:szCs w:val="28"/>
        </w:rPr>
        <w:t>6</w:t>
      </w:r>
      <w:r w:rsidRPr="002317C9">
        <w:rPr>
          <w:color w:val="000000"/>
          <w:szCs w:val="28"/>
        </w:rPr>
        <w:t xml:space="preserve">. </w:t>
      </w:r>
      <w:proofErr w:type="gramStart"/>
      <w:r w:rsidRPr="002317C9">
        <w:rPr>
          <w:color w:val="000000"/>
          <w:szCs w:val="28"/>
        </w:rPr>
        <w:t xml:space="preserve">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положения Федерального </w:t>
      </w:r>
      <w:r w:rsidRPr="002317C9">
        <w:rPr>
          <w:rStyle w:val="a5"/>
          <w:color w:val="000000"/>
          <w:szCs w:val="28"/>
          <w:u w:val="none"/>
        </w:rPr>
        <w:t>закона</w:t>
      </w:r>
      <w:r w:rsidRPr="002317C9">
        <w:rPr>
          <w:color w:val="000000"/>
          <w:szCs w:val="28"/>
        </w:rPr>
        <w:t xml:space="preserve"> от 31.07.2020 № 248-ФЗ «О государственном контроле (надзоре) и муниципальном контроле в Российской Федерации», Федерального закона от 27.07.2010 № 190-ФЗ «О теплоснабжении», Федерального </w:t>
      </w:r>
      <w:r w:rsidRPr="002317C9">
        <w:rPr>
          <w:rStyle w:val="a5"/>
          <w:color w:val="000000"/>
          <w:szCs w:val="28"/>
          <w:u w:val="none"/>
        </w:rPr>
        <w:t>закона</w:t>
      </w:r>
      <w:r w:rsidRPr="002317C9">
        <w:rPr>
          <w:color w:val="000000"/>
          <w:szCs w:val="28"/>
        </w:rPr>
        <w:t xml:space="preserve"> от 06.10.2003 № 131-ФЗ «Об общих принципах организации местного самоуправления в Российской Федерации».</w:t>
      </w:r>
      <w:proofErr w:type="gramEnd"/>
    </w:p>
    <w:p w:rsidR="00A0468F" w:rsidRPr="002317C9" w:rsidRDefault="00A0468F" w:rsidP="002317C9">
      <w:pPr>
        <w:pStyle w:val="af1"/>
        <w:ind w:firstLine="426"/>
        <w:jc w:val="both"/>
        <w:rPr>
          <w:color w:val="000000"/>
          <w:szCs w:val="28"/>
        </w:rPr>
      </w:pPr>
      <w:r w:rsidRPr="002317C9">
        <w:rPr>
          <w:color w:val="000000"/>
          <w:szCs w:val="28"/>
        </w:rPr>
        <w:t>1.</w:t>
      </w:r>
      <w:r w:rsidR="000F094F" w:rsidRPr="002317C9">
        <w:rPr>
          <w:color w:val="000000"/>
          <w:szCs w:val="28"/>
        </w:rPr>
        <w:t>7</w:t>
      </w:r>
      <w:r w:rsidRPr="002317C9">
        <w:rPr>
          <w:color w:val="000000"/>
          <w:szCs w:val="28"/>
        </w:rPr>
        <w:t xml:space="preserve">. Объектами </w:t>
      </w:r>
      <w:bookmarkStart w:id="3" w:name="_Hlk77676821"/>
      <w:r w:rsidRPr="002317C9">
        <w:rPr>
          <w:color w:val="000000"/>
          <w:szCs w:val="28"/>
        </w:rPr>
        <w:t xml:space="preserve">муниципального </w:t>
      </w:r>
      <w:proofErr w:type="gramStart"/>
      <w:r w:rsidRPr="002317C9">
        <w:rPr>
          <w:color w:val="000000"/>
          <w:szCs w:val="28"/>
        </w:rPr>
        <w:t>контроля за</w:t>
      </w:r>
      <w:proofErr w:type="gramEnd"/>
      <w:r w:rsidRPr="002317C9">
        <w:rPr>
          <w:color w:val="000000"/>
          <w:szCs w:val="28"/>
        </w:rPr>
        <w:t xml:space="preserve"> исполнением единой теплоснабжающей организацией обязательств </w:t>
      </w:r>
      <w:bookmarkEnd w:id="3"/>
      <w:r w:rsidRPr="002317C9">
        <w:rPr>
          <w:color w:val="000000"/>
          <w:szCs w:val="28"/>
        </w:rPr>
        <w:t>являются:</w:t>
      </w:r>
    </w:p>
    <w:p w:rsidR="00A0468F" w:rsidRPr="002317C9" w:rsidRDefault="00A0468F" w:rsidP="002317C9">
      <w:pPr>
        <w:pStyle w:val="af1"/>
        <w:ind w:firstLine="426"/>
        <w:jc w:val="both"/>
        <w:rPr>
          <w:color w:val="000000"/>
          <w:szCs w:val="28"/>
        </w:rPr>
      </w:pPr>
      <w:proofErr w:type="gramStart"/>
      <w:r w:rsidRPr="002317C9">
        <w:rPr>
          <w:color w:val="000000"/>
          <w:szCs w:val="28"/>
        </w:rPr>
        <w:t xml:space="preserve">а) деятельность, действия (бездействие) </w:t>
      </w:r>
      <w:bookmarkStart w:id="4" w:name="_Hlk77851319"/>
      <w:r w:rsidRPr="002317C9">
        <w:rPr>
          <w:color w:val="000000"/>
          <w:szCs w:val="28"/>
        </w:rPr>
        <w:t>единой теплоснабжающей организации</w:t>
      </w:r>
      <w:bookmarkEnd w:id="4"/>
      <w:r w:rsidRPr="002317C9">
        <w:rPr>
          <w:color w:val="000000"/>
          <w:szCs w:val="28"/>
        </w:rPr>
        <w:t xml:space="preserve"> (далее также – контролируемое лицо) по исполнению обязательств, в рамках которых должны соблюдаться обязательные требования, </w:t>
      </w:r>
      <w:bookmarkStart w:id="5" w:name="_Hlk77763353"/>
      <w:bookmarkStart w:id="6" w:name="_Hlk77763765"/>
      <w:r w:rsidRPr="002317C9">
        <w:rPr>
          <w:color w:val="000000"/>
          <w:szCs w:val="28"/>
        </w:rPr>
        <w:t xml:space="preserve">указанные в </w:t>
      </w:r>
      <w:bookmarkEnd w:id="5"/>
      <w:r w:rsidRPr="002317C9">
        <w:rPr>
          <w:color w:val="000000"/>
          <w:szCs w:val="28"/>
        </w:rPr>
        <w:t>части 3 статьи 23.7 Федерального закона от 27.07.2010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w:t>
      </w:r>
      <w:proofErr w:type="gramEnd"/>
      <w:r w:rsidRPr="002317C9">
        <w:rPr>
          <w:color w:val="000000"/>
          <w:szCs w:val="28"/>
        </w:rPr>
        <w:t>, определенные для нее в схеме теплоснабжения в соответствии с перечнем и сроками, указанными в схеме теплоснабжения;</w:t>
      </w:r>
      <w:bookmarkEnd w:id="6"/>
    </w:p>
    <w:p w:rsidR="00A0468F" w:rsidRPr="002317C9" w:rsidRDefault="00A0468F" w:rsidP="002317C9">
      <w:pPr>
        <w:pStyle w:val="af1"/>
        <w:ind w:firstLine="426"/>
        <w:jc w:val="both"/>
        <w:rPr>
          <w:color w:val="000000"/>
          <w:szCs w:val="28"/>
        </w:rPr>
      </w:pPr>
      <w:r w:rsidRPr="002317C9">
        <w:rPr>
          <w:color w:val="000000"/>
          <w:szCs w:val="28"/>
        </w:rPr>
        <w:t xml:space="preserve">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w:t>
      </w:r>
      <w:bookmarkStart w:id="7" w:name="_Hlk77851530"/>
      <w:r w:rsidRPr="002317C9">
        <w:rPr>
          <w:color w:val="000000"/>
          <w:szCs w:val="28"/>
        </w:rPr>
        <w:t>указанные в части 3 статьи 23.7 Федерального закона от 27.07.2010 № 190-ФЗ «О теплоснабжении»</w:t>
      </w:r>
      <w:bookmarkEnd w:id="7"/>
      <w:r w:rsidRPr="002317C9">
        <w:rPr>
          <w:color w:val="000000"/>
          <w:szCs w:val="28"/>
        </w:rPr>
        <w:t>;</w:t>
      </w:r>
    </w:p>
    <w:p w:rsidR="00A0468F" w:rsidRPr="002317C9" w:rsidRDefault="00A0468F" w:rsidP="002317C9">
      <w:pPr>
        <w:pStyle w:val="af1"/>
        <w:ind w:firstLine="426"/>
        <w:jc w:val="both"/>
        <w:rPr>
          <w:color w:val="000000"/>
          <w:szCs w:val="28"/>
        </w:rPr>
      </w:pPr>
      <w:proofErr w:type="gramStart"/>
      <w:r w:rsidRPr="002317C9">
        <w:rPr>
          <w:color w:val="000000"/>
          <w:szCs w:val="28"/>
        </w:rPr>
        <w:t>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w:t>
      </w:r>
      <w:proofErr w:type="gramEnd"/>
      <w:r w:rsidRPr="002317C9">
        <w:rPr>
          <w:color w:val="000000"/>
          <w:szCs w:val="28"/>
        </w:rPr>
        <w:t xml:space="preserve"> требования,</w:t>
      </w:r>
      <w:r w:rsidR="00285636" w:rsidRPr="002317C9">
        <w:rPr>
          <w:color w:val="000000"/>
          <w:szCs w:val="28"/>
        </w:rPr>
        <w:t xml:space="preserve"> </w:t>
      </w:r>
      <w:r w:rsidRPr="002317C9">
        <w:rPr>
          <w:color w:val="000000"/>
          <w:szCs w:val="28"/>
        </w:rPr>
        <w:t xml:space="preserve">указанные в части 3 </w:t>
      </w:r>
      <w:r w:rsidRPr="002317C9">
        <w:rPr>
          <w:color w:val="000000"/>
          <w:szCs w:val="28"/>
        </w:rPr>
        <w:lastRenderedPageBreak/>
        <w:t>статьи 23.7 Федерального закона от 27.07.2010 № 190-ФЗ «О теплоснабжении».</w:t>
      </w:r>
    </w:p>
    <w:p w:rsidR="00A0468F" w:rsidRPr="002317C9" w:rsidRDefault="00A0468F" w:rsidP="002317C9">
      <w:pPr>
        <w:pStyle w:val="af1"/>
        <w:ind w:firstLine="426"/>
        <w:jc w:val="both"/>
        <w:rPr>
          <w:color w:val="000000"/>
          <w:szCs w:val="28"/>
        </w:rPr>
      </w:pPr>
      <w:r w:rsidRPr="002317C9">
        <w:rPr>
          <w:color w:val="000000"/>
          <w:szCs w:val="28"/>
        </w:rPr>
        <w:t>1.</w:t>
      </w:r>
      <w:r w:rsidR="000F094F" w:rsidRPr="002317C9">
        <w:rPr>
          <w:color w:val="000000"/>
          <w:szCs w:val="28"/>
        </w:rPr>
        <w:t>8</w:t>
      </w:r>
      <w:r w:rsidRPr="002317C9">
        <w:rPr>
          <w:color w:val="000000"/>
          <w:szCs w:val="28"/>
        </w:rPr>
        <w:t xml:space="preserve">. </w:t>
      </w:r>
      <w:proofErr w:type="gramStart"/>
      <w:r w:rsidRPr="002317C9">
        <w:rPr>
          <w:color w:val="000000"/>
          <w:szCs w:val="28"/>
        </w:rPr>
        <w:t>Администрацией в рамках осуществления муниципального контроля за исполнением единой теплоснабжающей организацией обязательств 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roofErr w:type="gramEnd"/>
    </w:p>
    <w:p w:rsidR="00A0468F" w:rsidRPr="002317C9" w:rsidRDefault="00A0468F" w:rsidP="002317C9">
      <w:pPr>
        <w:pStyle w:val="af1"/>
        <w:ind w:firstLine="426"/>
        <w:jc w:val="both"/>
        <w:rPr>
          <w:color w:val="000000"/>
          <w:szCs w:val="28"/>
        </w:rPr>
      </w:pPr>
      <w:r w:rsidRPr="002317C9">
        <w:rPr>
          <w:color w:val="000000"/>
          <w:szCs w:val="28"/>
        </w:rPr>
        <w:t>1.</w:t>
      </w:r>
      <w:r w:rsidR="000F094F" w:rsidRPr="002317C9">
        <w:rPr>
          <w:color w:val="000000"/>
          <w:szCs w:val="28"/>
        </w:rPr>
        <w:t>9</w:t>
      </w:r>
      <w:r w:rsidRPr="002317C9">
        <w:rPr>
          <w:color w:val="000000"/>
          <w:szCs w:val="28"/>
        </w:rPr>
        <w:t xml:space="preserve">. Система оценки и управления рисками при осуществлении муниципального </w:t>
      </w:r>
      <w:proofErr w:type="gramStart"/>
      <w:r w:rsidRPr="002317C9">
        <w:rPr>
          <w:color w:val="000000"/>
          <w:szCs w:val="28"/>
        </w:rPr>
        <w:t>контроля за</w:t>
      </w:r>
      <w:proofErr w:type="gramEnd"/>
      <w:r w:rsidRPr="002317C9">
        <w:rPr>
          <w:color w:val="000000"/>
          <w:szCs w:val="28"/>
        </w:rPr>
        <w:t xml:space="preserve"> исполнением единой теплоснабжающей организацией обязательств не применяется.</w:t>
      </w:r>
    </w:p>
    <w:p w:rsidR="00A0468F" w:rsidRPr="002317C9" w:rsidRDefault="00A0468F" w:rsidP="002317C9">
      <w:pPr>
        <w:pStyle w:val="af1"/>
        <w:ind w:firstLine="426"/>
        <w:jc w:val="both"/>
        <w:rPr>
          <w:color w:val="000000"/>
          <w:szCs w:val="28"/>
        </w:rPr>
      </w:pPr>
      <w:bookmarkStart w:id="8" w:name="Par61"/>
      <w:bookmarkEnd w:id="8"/>
    </w:p>
    <w:p w:rsidR="00A0468F" w:rsidRPr="002317C9" w:rsidRDefault="00A0468F" w:rsidP="002317C9">
      <w:pPr>
        <w:pStyle w:val="af1"/>
        <w:ind w:firstLine="426"/>
        <w:jc w:val="both"/>
        <w:rPr>
          <w:b/>
          <w:color w:val="000000"/>
          <w:szCs w:val="28"/>
        </w:rPr>
      </w:pPr>
      <w:r w:rsidRPr="002317C9">
        <w:rPr>
          <w:b/>
          <w:color w:val="000000"/>
          <w:szCs w:val="28"/>
        </w:rPr>
        <w:t>2. Профилактика рисков причинения вреда (ущерба) охраняемым законом ценностям</w:t>
      </w:r>
    </w:p>
    <w:p w:rsidR="00A0468F" w:rsidRPr="002317C9" w:rsidRDefault="00A0468F" w:rsidP="002317C9">
      <w:pPr>
        <w:pStyle w:val="af1"/>
        <w:ind w:firstLine="426"/>
        <w:jc w:val="both"/>
        <w:rPr>
          <w:b/>
          <w:color w:val="000000"/>
          <w:szCs w:val="28"/>
        </w:rPr>
      </w:pPr>
    </w:p>
    <w:p w:rsidR="00A0468F" w:rsidRPr="002317C9" w:rsidRDefault="00A0468F" w:rsidP="002317C9">
      <w:pPr>
        <w:pStyle w:val="af1"/>
        <w:ind w:firstLine="426"/>
        <w:jc w:val="both"/>
        <w:rPr>
          <w:szCs w:val="28"/>
        </w:rPr>
      </w:pPr>
      <w:r w:rsidRPr="002317C9">
        <w:rPr>
          <w:color w:val="000000"/>
          <w:szCs w:val="28"/>
        </w:rPr>
        <w:t xml:space="preserve">2.1. Администрация осуществляет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 в том числе посредством проведения профилактических мероприятий.</w:t>
      </w:r>
    </w:p>
    <w:p w:rsidR="00A0468F" w:rsidRPr="002317C9" w:rsidRDefault="00A0468F" w:rsidP="002317C9">
      <w:pPr>
        <w:pStyle w:val="af1"/>
        <w:ind w:firstLine="426"/>
        <w:jc w:val="both"/>
        <w:rPr>
          <w:szCs w:val="28"/>
        </w:rPr>
      </w:pPr>
      <w:r w:rsidRPr="002317C9">
        <w:rPr>
          <w:color w:val="000000"/>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A0468F" w:rsidRPr="002317C9" w:rsidRDefault="00A0468F" w:rsidP="002317C9">
      <w:pPr>
        <w:pStyle w:val="af1"/>
        <w:ind w:firstLine="426"/>
        <w:jc w:val="both"/>
        <w:rPr>
          <w:szCs w:val="28"/>
        </w:rPr>
      </w:pPr>
      <w:r w:rsidRPr="002317C9">
        <w:rPr>
          <w:color w:val="000000"/>
          <w:szCs w:val="28"/>
        </w:rPr>
        <w:t>2.3. При осуществлении муниципального контроля за исполнением единой теплоснабжающей организацией обязатель</w:t>
      </w:r>
      <w:proofErr w:type="gramStart"/>
      <w:r w:rsidRPr="002317C9">
        <w:rPr>
          <w:color w:val="000000"/>
          <w:szCs w:val="28"/>
        </w:rPr>
        <w:t>ств пр</w:t>
      </w:r>
      <w:proofErr w:type="gramEnd"/>
      <w:r w:rsidRPr="002317C9">
        <w:rPr>
          <w:color w:val="000000"/>
          <w:szCs w:val="28"/>
        </w:rPr>
        <w:t>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468F" w:rsidRPr="002317C9" w:rsidRDefault="00A0468F" w:rsidP="002317C9">
      <w:pPr>
        <w:pStyle w:val="af1"/>
        <w:ind w:firstLine="426"/>
        <w:jc w:val="both"/>
        <w:rPr>
          <w:szCs w:val="28"/>
        </w:rPr>
      </w:pPr>
      <w:r w:rsidRPr="002317C9">
        <w:rPr>
          <w:color w:val="000000"/>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0468F" w:rsidRPr="002317C9" w:rsidRDefault="00A0468F" w:rsidP="002317C9">
      <w:pPr>
        <w:pStyle w:val="af1"/>
        <w:ind w:firstLine="426"/>
        <w:jc w:val="both"/>
        <w:rPr>
          <w:szCs w:val="28"/>
        </w:rPr>
      </w:pPr>
      <w:proofErr w:type="gramStart"/>
      <w:r w:rsidRPr="002317C9">
        <w:rPr>
          <w:color w:val="000000"/>
          <w:szCs w:val="28"/>
        </w:rPr>
        <w:t xml:space="preserve">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направляет информацию об этом </w:t>
      </w:r>
      <w:r w:rsidR="006C7B82" w:rsidRPr="002317C9">
        <w:rPr>
          <w:szCs w:val="28"/>
        </w:rPr>
        <w:t>уполномоченным должностным лицам</w:t>
      </w:r>
      <w:r w:rsidR="00E55C24" w:rsidRPr="002317C9">
        <w:rPr>
          <w:szCs w:val="28"/>
        </w:rPr>
        <w:t xml:space="preserve"> </w:t>
      </w:r>
      <w:r w:rsidR="006C7B82" w:rsidRPr="002317C9">
        <w:rPr>
          <w:szCs w:val="28"/>
        </w:rPr>
        <w:t>Администрации</w:t>
      </w:r>
      <w:r w:rsidRPr="002317C9">
        <w:rPr>
          <w:color w:val="000000"/>
          <w:szCs w:val="28"/>
        </w:rPr>
        <w:t xml:space="preserve"> для принятия решения о проведении контрольных</w:t>
      </w:r>
      <w:proofErr w:type="gramEnd"/>
      <w:r w:rsidRPr="002317C9">
        <w:rPr>
          <w:color w:val="000000"/>
          <w:szCs w:val="28"/>
        </w:rPr>
        <w:t xml:space="preserve"> мероприятий.</w:t>
      </w:r>
    </w:p>
    <w:p w:rsidR="00A0468F" w:rsidRPr="002317C9" w:rsidRDefault="006C7B82" w:rsidP="002317C9">
      <w:pPr>
        <w:pStyle w:val="af1"/>
        <w:ind w:firstLine="426"/>
        <w:jc w:val="both"/>
        <w:rPr>
          <w:szCs w:val="28"/>
        </w:rPr>
      </w:pPr>
      <w:r w:rsidRPr="002317C9">
        <w:rPr>
          <w:color w:val="000000"/>
          <w:szCs w:val="28"/>
        </w:rPr>
        <w:lastRenderedPageBreak/>
        <w:t>2.5. При осуществлении А</w:t>
      </w:r>
      <w:r w:rsidR="00A0468F" w:rsidRPr="002317C9">
        <w:rPr>
          <w:color w:val="000000"/>
          <w:szCs w:val="28"/>
        </w:rPr>
        <w:t xml:space="preserve">дминистрацией муниципального </w:t>
      </w:r>
      <w:proofErr w:type="gramStart"/>
      <w:r w:rsidR="00A0468F" w:rsidRPr="002317C9">
        <w:rPr>
          <w:color w:val="000000"/>
          <w:szCs w:val="28"/>
        </w:rPr>
        <w:t>контроля за</w:t>
      </w:r>
      <w:proofErr w:type="gramEnd"/>
      <w:r w:rsidR="00A0468F" w:rsidRPr="002317C9">
        <w:rPr>
          <w:color w:val="000000"/>
          <w:szCs w:val="28"/>
        </w:rPr>
        <w:t xml:space="preserve"> исполнением единой теплоснабжающей организацией обязательств могут проводиться следующие виды профилактических мероприятий:</w:t>
      </w:r>
    </w:p>
    <w:p w:rsidR="00A0468F" w:rsidRPr="002317C9" w:rsidRDefault="00A0468F" w:rsidP="002317C9">
      <w:pPr>
        <w:pStyle w:val="af1"/>
        <w:ind w:firstLine="426"/>
        <w:jc w:val="both"/>
        <w:rPr>
          <w:szCs w:val="28"/>
        </w:rPr>
      </w:pPr>
      <w:r w:rsidRPr="002317C9">
        <w:rPr>
          <w:color w:val="000000"/>
          <w:szCs w:val="28"/>
        </w:rPr>
        <w:t>1) информирование;</w:t>
      </w:r>
    </w:p>
    <w:p w:rsidR="00A0468F" w:rsidRPr="002317C9" w:rsidRDefault="006C7B82" w:rsidP="002317C9">
      <w:pPr>
        <w:pStyle w:val="af1"/>
        <w:ind w:firstLine="426"/>
        <w:jc w:val="both"/>
        <w:rPr>
          <w:color w:val="000000"/>
          <w:szCs w:val="28"/>
        </w:rPr>
      </w:pPr>
      <w:r w:rsidRPr="002317C9">
        <w:rPr>
          <w:color w:val="000000"/>
          <w:szCs w:val="28"/>
        </w:rPr>
        <w:t>2</w:t>
      </w:r>
      <w:r w:rsidR="00A0468F" w:rsidRPr="002317C9">
        <w:rPr>
          <w:color w:val="000000"/>
          <w:szCs w:val="28"/>
        </w:rPr>
        <w:t>) объявление предостережений;</w:t>
      </w:r>
    </w:p>
    <w:p w:rsidR="00A0468F" w:rsidRPr="002317C9" w:rsidRDefault="006C7B82" w:rsidP="002317C9">
      <w:pPr>
        <w:pStyle w:val="af1"/>
        <w:ind w:firstLine="426"/>
        <w:jc w:val="both"/>
        <w:rPr>
          <w:color w:val="000000"/>
          <w:szCs w:val="28"/>
        </w:rPr>
      </w:pPr>
      <w:r w:rsidRPr="002317C9">
        <w:rPr>
          <w:color w:val="000000"/>
          <w:szCs w:val="28"/>
        </w:rPr>
        <w:t>3</w:t>
      </w:r>
      <w:r w:rsidR="00A0468F" w:rsidRPr="002317C9">
        <w:rPr>
          <w:color w:val="000000"/>
          <w:szCs w:val="28"/>
        </w:rPr>
        <w:t>) консультирование;</w:t>
      </w:r>
    </w:p>
    <w:p w:rsidR="00A0468F" w:rsidRPr="002317C9" w:rsidRDefault="00A0468F" w:rsidP="002317C9">
      <w:pPr>
        <w:pStyle w:val="af1"/>
        <w:ind w:firstLine="426"/>
        <w:jc w:val="both"/>
        <w:rPr>
          <w:color w:val="000000"/>
          <w:szCs w:val="28"/>
        </w:rPr>
      </w:pPr>
      <w:r w:rsidRPr="002317C9">
        <w:rPr>
          <w:color w:val="000000"/>
          <w:szCs w:val="28"/>
        </w:rPr>
        <w:t xml:space="preserve">2.6. </w:t>
      </w:r>
      <w:proofErr w:type="gramStart"/>
      <w:r w:rsidRPr="002317C9">
        <w:rPr>
          <w:color w:val="000000"/>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2317C9">
        <w:rPr>
          <w:rStyle w:val="aff1"/>
          <w:color w:val="000000"/>
          <w:szCs w:val="28"/>
        </w:rPr>
        <w:footnoteReference w:id="1"/>
      </w:r>
      <w:r w:rsidRPr="002317C9">
        <w:rPr>
          <w:color w:val="000000"/>
          <w:szCs w:val="28"/>
        </w:rPr>
        <w:t>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2317C9">
        <w:rPr>
          <w:color w:val="000000"/>
          <w:szCs w:val="28"/>
          <w:shd w:val="clear" w:color="auto" w:fill="FFFFFF"/>
        </w:rPr>
        <w:t xml:space="preserve">доступ к специальному разделу должен осуществляться с главной (основной) страницы </w:t>
      </w:r>
      <w:r w:rsidRPr="002317C9">
        <w:rPr>
          <w:color w:val="000000"/>
          <w:szCs w:val="28"/>
        </w:rPr>
        <w:t>официального сайта администрации</w:t>
      </w:r>
      <w:r w:rsidRPr="002317C9">
        <w:rPr>
          <w:color w:val="000000"/>
          <w:szCs w:val="28"/>
          <w:shd w:val="clear" w:color="auto" w:fill="FFFFFF"/>
        </w:rPr>
        <w:t>)</w:t>
      </w:r>
      <w:r w:rsidRPr="002317C9">
        <w:rPr>
          <w:color w:val="000000"/>
          <w:szCs w:val="28"/>
        </w:rPr>
        <w:t>, в средствах массовой информации,</w:t>
      </w:r>
      <w:r w:rsidRPr="002317C9">
        <w:rPr>
          <w:color w:val="000000"/>
          <w:szCs w:val="28"/>
          <w:shd w:val="clear" w:color="auto" w:fill="FFFFFF"/>
        </w:rPr>
        <w:t xml:space="preserve"> через личные кабинеты контролируемого лица в государственных информационных системах (при их наличии) и</w:t>
      </w:r>
      <w:proofErr w:type="gramEnd"/>
      <w:r w:rsidRPr="002317C9">
        <w:rPr>
          <w:color w:val="000000"/>
          <w:szCs w:val="28"/>
          <w:shd w:val="clear" w:color="auto" w:fill="FFFFFF"/>
        </w:rPr>
        <w:t xml:space="preserve"> в иных формах.</w:t>
      </w:r>
    </w:p>
    <w:p w:rsidR="00A0468F" w:rsidRPr="002317C9" w:rsidRDefault="00A0468F" w:rsidP="002317C9">
      <w:pPr>
        <w:pStyle w:val="af1"/>
        <w:ind w:firstLine="426"/>
        <w:jc w:val="both"/>
        <w:rPr>
          <w:color w:val="000000"/>
          <w:szCs w:val="28"/>
        </w:rPr>
      </w:pPr>
      <w:r w:rsidRPr="002317C9">
        <w:rPr>
          <w:color w:val="000000"/>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3" w:history="1">
        <w:r w:rsidRPr="002317C9">
          <w:rPr>
            <w:rStyle w:val="a5"/>
            <w:color w:val="000000"/>
            <w:szCs w:val="28"/>
            <w:u w:val="none"/>
          </w:rPr>
          <w:t>частью 3 статьи 46</w:t>
        </w:r>
      </w:hyperlink>
      <w:r w:rsidRPr="002317C9">
        <w:rPr>
          <w:color w:val="000000"/>
          <w:szCs w:val="28"/>
        </w:rPr>
        <w:t>Федерального закона от 31.07.2020 № 248-ФЗ «О государственном контроле (надзоре) и муниципальном контроле в Российской Федерации».</w:t>
      </w:r>
    </w:p>
    <w:p w:rsidR="00A0468F" w:rsidRPr="002317C9" w:rsidRDefault="00A0468F" w:rsidP="002317C9">
      <w:pPr>
        <w:pStyle w:val="af1"/>
        <w:ind w:firstLine="426"/>
        <w:jc w:val="both"/>
        <w:rPr>
          <w:color w:val="000000"/>
          <w:szCs w:val="28"/>
        </w:rPr>
      </w:pPr>
      <w:r w:rsidRPr="002317C9">
        <w:rPr>
          <w:color w:val="000000"/>
          <w:szCs w:val="28"/>
        </w:rPr>
        <w:t>2.</w:t>
      </w:r>
      <w:r w:rsidR="006C7B82" w:rsidRPr="002317C9">
        <w:rPr>
          <w:color w:val="000000"/>
          <w:szCs w:val="28"/>
        </w:rPr>
        <w:t>7</w:t>
      </w:r>
      <w:r w:rsidRPr="002317C9">
        <w:rPr>
          <w:color w:val="000000"/>
          <w:szCs w:val="28"/>
        </w:rPr>
        <w:t xml:space="preserve">. </w:t>
      </w:r>
      <w:proofErr w:type="gramStart"/>
      <w:r w:rsidRPr="002317C9">
        <w:rPr>
          <w:color w:val="000000"/>
          <w:szCs w:val="28"/>
        </w:rPr>
        <w:t>Предостережение о недопустимости нарушения обязательных требований и предложение</w:t>
      </w:r>
      <w:r w:rsidRPr="002317C9">
        <w:rPr>
          <w:color w:val="000000"/>
          <w:szCs w:val="28"/>
          <w:shd w:val="clear" w:color="auto" w:fill="FFFFFF"/>
        </w:rPr>
        <w:t xml:space="preserve"> принять меры по обеспечению соблюдения обязательных требований</w:t>
      </w:r>
      <w:r w:rsidRPr="002317C9">
        <w:rPr>
          <w:color w:val="000000"/>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2317C9">
        <w:rPr>
          <w:color w:val="000000"/>
          <w:szCs w:val="28"/>
          <w:shd w:val="clear" w:color="auto" w:fill="FFFFFF"/>
        </w:rPr>
        <w:t>или признаках нарушений обязательных требований </w:t>
      </w:r>
      <w:r w:rsidRPr="002317C9">
        <w:rPr>
          <w:color w:val="000000"/>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2317C9">
        <w:rPr>
          <w:color w:val="000000"/>
          <w:szCs w:val="28"/>
        </w:rPr>
        <w:t xml:space="preserve"> законом ценностям. Предостережения объявляются (подписываются) </w:t>
      </w:r>
      <w:r w:rsidR="006C7B82" w:rsidRPr="002317C9">
        <w:rPr>
          <w:szCs w:val="28"/>
        </w:rPr>
        <w:t>уполномоченными должностными лицами</w:t>
      </w:r>
      <w:r w:rsidR="00E55C24" w:rsidRPr="002317C9">
        <w:rPr>
          <w:szCs w:val="28"/>
        </w:rPr>
        <w:t xml:space="preserve"> </w:t>
      </w:r>
      <w:r w:rsidR="006C7B82" w:rsidRPr="002317C9">
        <w:rPr>
          <w:szCs w:val="28"/>
        </w:rPr>
        <w:t>Администрации</w:t>
      </w:r>
      <w:r w:rsidR="00E55C24" w:rsidRPr="002317C9">
        <w:rPr>
          <w:szCs w:val="28"/>
        </w:rPr>
        <w:t xml:space="preserve"> </w:t>
      </w:r>
      <w:r w:rsidRPr="002317C9">
        <w:rPr>
          <w:color w:val="000000"/>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0468F" w:rsidRPr="002317C9" w:rsidRDefault="00A0468F" w:rsidP="002317C9">
      <w:pPr>
        <w:pStyle w:val="af1"/>
        <w:ind w:firstLine="426"/>
        <w:jc w:val="both"/>
        <w:rPr>
          <w:color w:val="000000"/>
          <w:szCs w:val="28"/>
        </w:rPr>
      </w:pPr>
      <w:r w:rsidRPr="002317C9">
        <w:rPr>
          <w:color w:val="000000"/>
          <w:szCs w:val="28"/>
        </w:rPr>
        <w:t xml:space="preserve">Предостережение о недопустимости нарушения обязательных требований оформляется в соответствии с формой, утвержденной </w:t>
      </w:r>
      <w:r w:rsidRPr="002317C9">
        <w:rPr>
          <w:color w:val="000000"/>
          <w:szCs w:val="28"/>
          <w:shd w:val="clear" w:color="auto" w:fill="FFFFFF"/>
        </w:rPr>
        <w:t>приказом Министерства экономического развития Российской Федерации от 31.03.2021 № 151</w:t>
      </w:r>
      <w:r w:rsidRPr="002317C9">
        <w:rPr>
          <w:color w:val="000000"/>
          <w:szCs w:val="28"/>
        </w:rPr>
        <w:br/>
      </w:r>
      <w:r w:rsidRPr="002317C9">
        <w:rPr>
          <w:color w:val="000000"/>
          <w:szCs w:val="28"/>
          <w:shd w:val="clear" w:color="auto" w:fill="FFFFFF"/>
        </w:rPr>
        <w:t>«О типовых формах документов, используемых контрольным (надзорным) органом»</w:t>
      </w:r>
      <w:r w:rsidRPr="002317C9">
        <w:rPr>
          <w:color w:val="000000"/>
          <w:szCs w:val="28"/>
        </w:rPr>
        <w:t xml:space="preserve">. </w:t>
      </w:r>
    </w:p>
    <w:p w:rsidR="00A0468F" w:rsidRPr="002317C9" w:rsidRDefault="00A0468F" w:rsidP="002317C9">
      <w:pPr>
        <w:pStyle w:val="af1"/>
        <w:ind w:firstLine="426"/>
        <w:jc w:val="both"/>
        <w:rPr>
          <w:szCs w:val="28"/>
        </w:rPr>
      </w:pPr>
      <w:r w:rsidRPr="002317C9">
        <w:rPr>
          <w:color w:val="000000"/>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0468F" w:rsidRPr="002317C9" w:rsidRDefault="00A0468F" w:rsidP="002317C9">
      <w:pPr>
        <w:pStyle w:val="af1"/>
        <w:ind w:firstLine="426"/>
        <w:jc w:val="both"/>
        <w:rPr>
          <w:szCs w:val="28"/>
        </w:rPr>
      </w:pPr>
      <w:r w:rsidRPr="002317C9">
        <w:rPr>
          <w:color w:val="000000"/>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0468F" w:rsidRPr="002317C9" w:rsidRDefault="00A0468F" w:rsidP="002317C9">
      <w:pPr>
        <w:pStyle w:val="af1"/>
        <w:ind w:firstLine="426"/>
        <w:jc w:val="both"/>
        <w:rPr>
          <w:szCs w:val="28"/>
        </w:rPr>
      </w:pPr>
      <w:r w:rsidRPr="002317C9">
        <w:rPr>
          <w:color w:val="000000"/>
          <w:szCs w:val="28"/>
        </w:rPr>
        <w:t>2.</w:t>
      </w:r>
      <w:r w:rsidR="006C7B82" w:rsidRPr="002317C9">
        <w:rPr>
          <w:color w:val="000000"/>
          <w:szCs w:val="28"/>
        </w:rPr>
        <w:t>8</w:t>
      </w:r>
      <w:r w:rsidRPr="002317C9">
        <w:rPr>
          <w:color w:val="000000"/>
          <w:szCs w:val="28"/>
        </w:rPr>
        <w:t xml:space="preserve">. Консультирование контролируемого лица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по телефону, посредством видео-конференц-связи, на личном </w:t>
      </w:r>
      <w:proofErr w:type="gramStart"/>
      <w:r w:rsidRPr="002317C9">
        <w:rPr>
          <w:color w:val="000000"/>
          <w:szCs w:val="28"/>
        </w:rPr>
        <w:t>приеме</w:t>
      </w:r>
      <w:proofErr w:type="gramEnd"/>
      <w:r w:rsidRPr="002317C9">
        <w:rPr>
          <w:color w:val="000000"/>
          <w:szCs w:val="28"/>
        </w:rPr>
        <w:t xml:space="preserve"> либо в ходе проведения профилактических мероприятий, контрольных мероприятий и не должно превышать 15 минут.</w:t>
      </w:r>
    </w:p>
    <w:p w:rsidR="00A0468F" w:rsidRPr="002317C9" w:rsidRDefault="00A0468F" w:rsidP="002317C9">
      <w:pPr>
        <w:pStyle w:val="af1"/>
        <w:ind w:firstLine="426"/>
        <w:jc w:val="both"/>
        <w:rPr>
          <w:szCs w:val="28"/>
        </w:rPr>
      </w:pPr>
      <w:r w:rsidRPr="002317C9">
        <w:rPr>
          <w:color w:val="000000"/>
          <w:szCs w:val="28"/>
        </w:rPr>
        <w:t xml:space="preserve">Личный прием граждан проводится </w:t>
      </w:r>
      <w:r w:rsidR="006C7B82" w:rsidRPr="002317C9">
        <w:rPr>
          <w:szCs w:val="28"/>
        </w:rPr>
        <w:t>уполномоченными должностными лицами</w:t>
      </w:r>
      <w:r w:rsidR="00E55C24" w:rsidRPr="002317C9">
        <w:rPr>
          <w:szCs w:val="28"/>
        </w:rPr>
        <w:t xml:space="preserve"> </w:t>
      </w:r>
      <w:r w:rsidR="006C7B82" w:rsidRPr="002317C9">
        <w:rPr>
          <w:szCs w:val="28"/>
        </w:rPr>
        <w:t>Администрации</w:t>
      </w:r>
      <w:r w:rsidR="00E55C24" w:rsidRPr="002317C9">
        <w:rPr>
          <w:szCs w:val="28"/>
        </w:rPr>
        <w:t xml:space="preserve"> </w:t>
      </w:r>
      <w:r w:rsidRPr="002317C9">
        <w:rPr>
          <w:color w:val="000000"/>
          <w:szCs w:val="28"/>
        </w:rPr>
        <w:t>и</w:t>
      </w:r>
      <w:r w:rsidR="00E55C24" w:rsidRPr="002317C9">
        <w:rPr>
          <w:color w:val="000000"/>
          <w:szCs w:val="28"/>
        </w:rPr>
        <w:t xml:space="preserve"> </w:t>
      </w:r>
      <w:r w:rsidRPr="002317C9">
        <w:rPr>
          <w:color w:val="000000"/>
          <w:szCs w:val="28"/>
        </w:rPr>
        <w:t xml:space="preserve"> (или) должностным лицом, уполномоченным осуществлять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официальном сайте администрации</w:t>
      </w:r>
      <w:r w:rsidR="00E55C24" w:rsidRPr="002317C9">
        <w:rPr>
          <w:color w:val="000000"/>
          <w:szCs w:val="28"/>
        </w:rPr>
        <w:t xml:space="preserve"> </w:t>
      </w:r>
      <w:r w:rsidRPr="002317C9">
        <w:rPr>
          <w:color w:val="000000"/>
          <w:szCs w:val="28"/>
        </w:rPr>
        <w:t>в специальном разделе, посвященном контрольной деятельности.</w:t>
      </w:r>
    </w:p>
    <w:p w:rsidR="00A0468F" w:rsidRPr="002317C9" w:rsidRDefault="00A0468F" w:rsidP="002317C9">
      <w:pPr>
        <w:pStyle w:val="af1"/>
        <w:ind w:firstLine="426"/>
        <w:jc w:val="both"/>
        <w:rPr>
          <w:szCs w:val="28"/>
        </w:rPr>
      </w:pPr>
      <w:r w:rsidRPr="002317C9">
        <w:rPr>
          <w:color w:val="000000"/>
          <w:szCs w:val="28"/>
        </w:rPr>
        <w:t>Консультирование осуществляется в устной или письменной форме по следующим вопросам:</w:t>
      </w:r>
    </w:p>
    <w:p w:rsidR="00A0468F" w:rsidRPr="002317C9" w:rsidRDefault="00A0468F" w:rsidP="002317C9">
      <w:pPr>
        <w:pStyle w:val="af1"/>
        <w:ind w:firstLine="426"/>
        <w:jc w:val="both"/>
        <w:rPr>
          <w:szCs w:val="28"/>
        </w:rPr>
      </w:pPr>
      <w:r w:rsidRPr="002317C9">
        <w:rPr>
          <w:color w:val="000000"/>
          <w:szCs w:val="28"/>
        </w:rPr>
        <w:t xml:space="preserve">1) организация и осуществление муниципального </w:t>
      </w:r>
      <w:proofErr w:type="gramStart"/>
      <w:r w:rsidRPr="002317C9">
        <w:rPr>
          <w:color w:val="000000"/>
          <w:szCs w:val="28"/>
        </w:rPr>
        <w:t>контроля за</w:t>
      </w:r>
      <w:proofErr w:type="gramEnd"/>
      <w:r w:rsidRPr="002317C9">
        <w:rPr>
          <w:color w:val="000000"/>
          <w:szCs w:val="28"/>
        </w:rPr>
        <w:t xml:space="preserve"> исполнением единой теплоснабжающей организацией обязательств;</w:t>
      </w:r>
    </w:p>
    <w:p w:rsidR="00A0468F" w:rsidRPr="002317C9" w:rsidRDefault="00A0468F" w:rsidP="002317C9">
      <w:pPr>
        <w:pStyle w:val="af1"/>
        <w:ind w:firstLine="426"/>
        <w:jc w:val="both"/>
        <w:rPr>
          <w:szCs w:val="28"/>
        </w:rPr>
      </w:pPr>
      <w:r w:rsidRPr="002317C9">
        <w:rPr>
          <w:color w:val="000000"/>
          <w:szCs w:val="28"/>
        </w:rPr>
        <w:t>2) порядок осуществления контрольных мероприятий, установленных настоящим Положением;</w:t>
      </w:r>
    </w:p>
    <w:p w:rsidR="00A0468F" w:rsidRPr="002317C9" w:rsidRDefault="00A0468F" w:rsidP="002317C9">
      <w:pPr>
        <w:pStyle w:val="af1"/>
        <w:ind w:firstLine="426"/>
        <w:jc w:val="both"/>
        <w:rPr>
          <w:szCs w:val="28"/>
        </w:rPr>
      </w:pPr>
      <w:r w:rsidRPr="002317C9">
        <w:rPr>
          <w:color w:val="000000"/>
          <w:szCs w:val="28"/>
        </w:rPr>
        <w:t xml:space="preserve">3) порядок обжалования действий (бездействия) должностных лиц, уполномоченных осуществлять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w:t>
      </w:r>
    </w:p>
    <w:p w:rsidR="00A0468F" w:rsidRPr="002317C9" w:rsidRDefault="00A0468F" w:rsidP="002317C9">
      <w:pPr>
        <w:pStyle w:val="af1"/>
        <w:ind w:firstLine="426"/>
        <w:jc w:val="both"/>
        <w:rPr>
          <w:color w:val="000000"/>
          <w:szCs w:val="28"/>
        </w:rPr>
      </w:pPr>
      <w:r w:rsidRPr="002317C9">
        <w:rPr>
          <w:color w:val="000000"/>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0468F" w:rsidRPr="002317C9" w:rsidRDefault="00A0468F" w:rsidP="002317C9">
      <w:pPr>
        <w:pStyle w:val="af1"/>
        <w:ind w:firstLine="426"/>
        <w:jc w:val="both"/>
        <w:rPr>
          <w:szCs w:val="28"/>
        </w:rPr>
      </w:pPr>
      <w:r w:rsidRPr="002317C9">
        <w:rPr>
          <w:color w:val="000000"/>
          <w:szCs w:val="28"/>
        </w:rPr>
        <w:t>2.</w:t>
      </w:r>
      <w:r w:rsidR="004300FC" w:rsidRPr="002317C9">
        <w:rPr>
          <w:color w:val="000000"/>
          <w:szCs w:val="28"/>
        </w:rPr>
        <w:t>9</w:t>
      </w:r>
      <w:r w:rsidRPr="002317C9">
        <w:rPr>
          <w:color w:val="000000"/>
          <w:szCs w:val="28"/>
        </w:rPr>
        <w:t xml:space="preserve">. Консультирование в письменной форме осуществляется должностным лицом, уполномоченным осуществлять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 в следующих случаях:</w:t>
      </w:r>
    </w:p>
    <w:p w:rsidR="00A0468F" w:rsidRPr="002317C9" w:rsidRDefault="00A0468F" w:rsidP="002317C9">
      <w:pPr>
        <w:pStyle w:val="af1"/>
        <w:ind w:firstLine="426"/>
        <w:jc w:val="both"/>
        <w:rPr>
          <w:szCs w:val="28"/>
        </w:rPr>
      </w:pPr>
      <w:r w:rsidRPr="002317C9">
        <w:rPr>
          <w:color w:val="000000"/>
          <w:szCs w:val="28"/>
        </w:rPr>
        <w:t>1) контролируемым лицом представлен письменный запрос о представлении письменного ответа по вопросам консультирования;</w:t>
      </w:r>
    </w:p>
    <w:p w:rsidR="00A0468F" w:rsidRPr="002317C9" w:rsidRDefault="00A0468F" w:rsidP="002317C9">
      <w:pPr>
        <w:pStyle w:val="af1"/>
        <w:ind w:firstLine="426"/>
        <w:jc w:val="both"/>
        <w:rPr>
          <w:szCs w:val="28"/>
        </w:rPr>
      </w:pPr>
      <w:r w:rsidRPr="002317C9">
        <w:rPr>
          <w:color w:val="000000"/>
          <w:szCs w:val="28"/>
        </w:rPr>
        <w:t>2) за время консультирования предоставить в устной форме ответ на поставленные вопросы невозможно;</w:t>
      </w:r>
    </w:p>
    <w:p w:rsidR="00A0468F" w:rsidRPr="002317C9" w:rsidRDefault="00A0468F" w:rsidP="002317C9">
      <w:pPr>
        <w:pStyle w:val="af1"/>
        <w:ind w:firstLine="426"/>
        <w:jc w:val="both"/>
        <w:rPr>
          <w:szCs w:val="28"/>
        </w:rPr>
      </w:pPr>
      <w:r w:rsidRPr="002317C9">
        <w:rPr>
          <w:color w:val="000000"/>
          <w:szCs w:val="28"/>
        </w:rPr>
        <w:t>3) ответ на поставленные вопросы требует дополнительного запроса сведений.</w:t>
      </w:r>
    </w:p>
    <w:p w:rsidR="00A0468F" w:rsidRPr="002317C9" w:rsidRDefault="00A0468F" w:rsidP="002317C9">
      <w:pPr>
        <w:pStyle w:val="af1"/>
        <w:ind w:firstLine="426"/>
        <w:jc w:val="both"/>
        <w:rPr>
          <w:szCs w:val="28"/>
        </w:rPr>
      </w:pPr>
      <w:r w:rsidRPr="002317C9">
        <w:rPr>
          <w:color w:val="000000"/>
          <w:szCs w:val="28"/>
        </w:rPr>
        <w:lastRenderedPageBreak/>
        <w:t xml:space="preserve">При осуществлении консультирования должностное лицо, уполномоченное осуществлять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A0468F" w:rsidRPr="002317C9" w:rsidRDefault="00A0468F" w:rsidP="002317C9">
      <w:pPr>
        <w:pStyle w:val="af1"/>
        <w:ind w:firstLine="426"/>
        <w:jc w:val="both"/>
        <w:rPr>
          <w:szCs w:val="28"/>
        </w:rPr>
      </w:pPr>
      <w:r w:rsidRPr="002317C9">
        <w:rPr>
          <w:color w:val="000000"/>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за исполнением единой теплоснабжающей организацией обязательств, иных участников контрольного мероприятия</w:t>
      </w:r>
      <w:proofErr w:type="gramStart"/>
      <w:r w:rsidRPr="002317C9">
        <w:rPr>
          <w:color w:val="000000"/>
          <w:szCs w:val="28"/>
        </w:rPr>
        <w:t xml:space="preserve"> .</w:t>
      </w:r>
      <w:proofErr w:type="gramEnd"/>
    </w:p>
    <w:p w:rsidR="00A0468F" w:rsidRPr="002317C9" w:rsidRDefault="00A0468F" w:rsidP="002317C9">
      <w:pPr>
        <w:pStyle w:val="af1"/>
        <w:ind w:firstLine="426"/>
        <w:jc w:val="both"/>
        <w:rPr>
          <w:szCs w:val="28"/>
        </w:rPr>
      </w:pPr>
      <w:r w:rsidRPr="002317C9">
        <w:rPr>
          <w:color w:val="000000"/>
          <w:szCs w:val="28"/>
        </w:rPr>
        <w:t xml:space="preserve">Информация, ставшая известной должностному лицу, уполномоченному осуществлять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0468F" w:rsidRPr="002317C9" w:rsidRDefault="00A0468F" w:rsidP="002317C9">
      <w:pPr>
        <w:pStyle w:val="af1"/>
        <w:ind w:firstLine="426"/>
        <w:jc w:val="both"/>
        <w:rPr>
          <w:szCs w:val="28"/>
        </w:rPr>
      </w:pPr>
      <w:r w:rsidRPr="002317C9">
        <w:rPr>
          <w:color w:val="000000"/>
          <w:szCs w:val="28"/>
        </w:rPr>
        <w:t xml:space="preserve">Должностными лицами, уполномоченными осуществлять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 ведется журнал учета консультирований.</w:t>
      </w:r>
    </w:p>
    <w:p w:rsidR="00A0468F" w:rsidRPr="002317C9" w:rsidRDefault="00A0468F" w:rsidP="002317C9">
      <w:pPr>
        <w:pStyle w:val="af1"/>
        <w:ind w:firstLine="426"/>
        <w:jc w:val="both"/>
        <w:rPr>
          <w:szCs w:val="28"/>
        </w:rPr>
      </w:pPr>
      <w:r w:rsidRPr="002317C9">
        <w:rPr>
          <w:color w:val="000000"/>
          <w:szCs w:val="28"/>
        </w:rPr>
        <w:t xml:space="preserve">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B2139A" w:rsidRPr="002317C9">
        <w:rPr>
          <w:szCs w:val="28"/>
        </w:rPr>
        <w:t>уполномоченным должностным лицом</w:t>
      </w:r>
      <w:r w:rsidR="00C829A8" w:rsidRPr="002317C9">
        <w:rPr>
          <w:szCs w:val="28"/>
        </w:rPr>
        <w:t xml:space="preserve"> </w:t>
      </w:r>
      <w:r w:rsidR="00B2139A" w:rsidRPr="002317C9">
        <w:rPr>
          <w:szCs w:val="28"/>
        </w:rPr>
        <w:t>Администрации</w:t>
      </w:r>
      <w:r w:rsidR="00C829A8" w:rsidRPr="002317C9">
        <w:rPr>
          <w:szCs w:val="28"/>
        </w:rPr>
        <w:t xml:space="preserve"> </w:t>
      </w:r>
      <w:r w:rsidRPr="002317C9">
        <w:rPr>
          <w:color w:val="000000"/>
          <w:szCs w:val="28"/>
        </w:rPr>
        <w:t xml:space="preserve">или должностным лицом, уполномоченным осуществлять муниципальный </w:t>
      </w:r>
      <w:proofErr w:type="gramStart"/>
      <w:r w:rsidRPr="002317C9">
        <w:rPr>
          <w:color w:val="000000"/>
          <w:szCs w:val="28"/>
        </w:rPr>
        <w:t>контроль за</w:t>
      </w:r>
      <w:proofErr w:type="gramEnd"/>
      <w:r w:rsidRPr="002317C9">
        <w:rPr>
          <w:color w:val="000000"/>
          <w:szCs w:val="28"/>
        </w:rPr>
        <w:t xml:space="preserve"> исполнением единой теплоснабжающей организацией обязательств.</w:t>
      </w:r>
    </w:p>
    <w:p w:rsidR="00A0468F" w:rsidRPr="002317C9" w:rsidRDefault="00A0468F" w:rsidP="002317C9">
      <w:pPr>
        <w:pStyle w:val="af1"/>
        <w:ind w:firstLine="426"/>
        <w:jc w:val="both"/>
        <w:rPr>
          <w:szCs w:val="28"/>
        </w:rPr>
      </w:pPr>
    </w:p>
    <w:p w:rsidR="00A0468F" w:rsidRPr="002317C9" w:rsidRDefault="00A0468F" w:rsidP="002317C9">
      <w:pPr>
        <w:pStyle w:val="af1"/>
        <w:ind w:firstLine="426"/>
        <w:jc w:val="both"/>
        <w:rPr>
          <w:b/>
          <w:color w:val="000000"/>
          <w:szCs w:val="28"/>
        </w:rPr>
      </w:pPr>
      <w:r w:rsidRPr="002317C9">
        <w:rPr>
          <w:b/>
          <w:color w:val="000000"/>
          <w:szCs w:val="28"/>
        </w:rPr>
        <w:t>3. Осуществление контрольных мероприятий и контрольных действий</w:t>
      </w:r>
    </w:p>
    <w:p w:rsidR="00A0468F" w:rsidRPr="002317C9" w:rsidRDefault="00A0468F" w:rsidP="002317C9">
      <w:pPr>
        <w:pStyle w:val="af1"/>
        <w:ind w:firstLine="426"/>
        <w:jc w:val="both"/>
        <w:rPr>
          <w:b/>
          <w:color w:val="000000"/>
          <w:szCs w:val="28"/>
        </w:rPr>
      </w:pPr>
    </w:p>
    <w:p w:rsidR="00A0468F" w:rsidRPr="002317C9" w:rsidRDefault="00A0468F" w:rsidP="002317C9">
      <w:pPr>
        <w:pStyle w:val="af1"/>
        <w:ind w:firstLine="426"/>
        <w:jc w:val="both"/>
        <w:rPr>
          <w:szCs w:val="28"/>
        </w:rPr>
      </w:pPr>
      <w:r w:rsidRPr="002317C9">
        <w:rPr>
          <w:color w:val="000000"/>
          <w:szCs w:val="28"/>
        </w:rPr>
        <w:t xml:space="preserve">3.1. При осуществлении муниципального </w:t>
      </w:r>
      <w:proofErr w:type="gramStart"/>
      <w:r w:rsidRPr="002317C9">
        <w:rPr>
          <w:color w:val="000000"/>
          <w:szCs w:val="28"/>
        </w:rPr>
        <w:t>контроля за</w:t>
      </w:r>
      <w:proofErr w:type="gramEnd"/>
      <w:r w:rsidRPr="002317C9">
        <w:rPr>
          <w:color w:val="000000"/>
          <w:szCs w:val="28"/>
        </w:rPr>
        <w:t xml:space="preserve">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A0468F" w:rsidRPr="002317C9" w:rsidRDefault="00A0468F" w:rsidP="002317C9">
      <w:pPr>
        <w:pStyle w:val="af1"/>
        <w:ind w:firstLine="426"/>
        <w:jc w:val="both"/>
        <w:rPr>
          <w:szCs w:val="28"/>
        </w:rPr>
      </w:pPr>
      <w:r w:rsidRPr="002317C9">
        <w:rPr>
          <w:color w:val="000000"/>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0468F" w:rsidRPr="002317C9" w:rsidRDefault="007B12B8" w:rsidP="002317C9">
      <w:pPr>
        <w:pStyle w:val="af1"/>
        <w:ind w:firstLine="426"/>
        <w:jc w:val="both"/>
        <w:rPr>
          <w:szCs w:val="28"/>
        </w:rPr>
      </w:pPr>
      <w:r w:rsidRPr="002317C9">
        <w:rPr>
          <w:color w:val="000000"/>
          <w:szCs w:val="28"/>
        </w:rPr>
        <w:t>2</w:t>
      </w:r>
      <w:r w:rsidR="00A0468F" w:rsidRPr="002317C9">
        <w:rPr>
          <w:color w:val="000000"/>
          <w:szCs w:val="28"/>
        </w:rPr>
        <w:t>) документарная проверка (посредством получения письменных объяснений, истребования документов);</w:t>
      </w:r>
    </w:p>
    <w:p w:rsidR="00A0468F" w:rsidRPr="002317C9" w:rsidRDefault="007B12B8" w:rsidP="002317C9">
      <w:pPr>
        <w:pStyle w:val="af1"/>
        <w:ind w:firstLine="426"/>
        <w:jc w:val="both"/>
        <w:rPr>
          <w:color w:val="000000"/>
          <w:szCs w:val="28"/>
        </w:rPr>
      </w:pPr>
      <w:r w:rsidRPr="002317C9">
        <w:rPr>
          <w:color w:val="000000"/>
          <w:szCs w:val="28"/>
        </w:rPr>
        <w:t>3</w:t>
      </w:r>
      <w:r w:rsidR="00A0468F" w:rsidRPr="002317C9">
        <w:rPr>
          <w:color w:val="000000"/>
          <w:szCs w:val="28"/>
        </w:rPr>
        <w:t>) выездная проверка (посредством осмотра, опроса, получения письменных объяснений, истребования документов, инструментального обследования, испытани</w:t>
      </w:r>
      <w:r w:rsidR="00646503" w:rsidRPr="002317C9">
        <w:rPr>
          <w:color w:val="000000"/>
          <w:szCs w:val="28"/>
        </w:rPr>
        <w:t>я</w:t>
      </w:r>
      <w:r w:rsidR="00A0468F" w:rsidRPr="002317C9">
        <w:rPr>
          <w:color w:val="000000"/>
          <w:szCs w:val="28"/>
        </w:rPr>
        <w:t>)</w:t>
      </w:r>
      <w:r w:rsidR="00646503" w:rsidRPr="002317C9">
        <w:rPr>
          <w:color w:val="000000"/>
          <w:szCs w:val="28"/>
        </w:rPr>
        <w:t>.</w:t>
      </w:r>
    </w:p>
    <w:p w:rsidR="00A0468F" w:rsidRPr="002317C9" w:rsidRDefault="00A0468F" w:rsidP="002317C9">
      <w:pPr>
        <w:pStyle w:val="af1"/>
        <w:ind w:firstLine="426"/>
        <w:jc w:val="both"/>
        <w:rPr>
          <w:color w:val="000000"/>
          <w:szCs w:val="28"/>
        </w:rPr>
      </w:pPr>
      <w:r w:rsidRPr="002317C9">
        <w:rPr>
          <w:color w:val="000000"/>
          <w:szCs w:val="28"/>
        </w:rPr>
        <w:lastRenderedPageBreak/>
        <w:t>3.</w:t>
      </w:r>
      <w:r w:rsidR="007B12B8" w:rsidRPr="002317C9">
        <w:rPr>
          <w:color w:val="000000"/>
          <w:szCs w:val="28"/>
        </w:rPr>
        <w:t>2</w:t>
      </w:r>
      <w:r w:rsidRPr="002317C9">
        <w:rPr>
          <w:color w:val="000000"/>
          <w:szCs w:val="28"/>
        </w:rPr>
        <w:t>. Контрольные мероприят</w:t>
      </w:r>
      <w:r w:rsidR="007B12B8" w:rsidRPr="002317C9">
        <w:rPr>
          <w:color w:val="000000"/>
          <w:szCs w:val="28"/>
        </w:rPr>
        <w:t>ия, указанные в подпунктах 1 – 3</w:t>
      </w:r>
      <w:r w:rsidRPr="002317C9">
        <w:rPr>
          <w:color w:val="000000"/>
          <w:szCs w:val="28"/>
        </w:rPr>
        <w:t xml:space="preserve"> пункта 3.1 настоящего Положения, проводятся в форме внеплановых мероприятий.</w:t>
      </w:r>
    </w:p>
    <w:p w:rsidR="00A0468F" w:rsidRPr="002317C9" w:rsidRDefault="00A0468F" w:rsidP="002317C9">
      <w:pPr>
        <w:pStyle w:val="af1"/>
        <w:ind w:firstLine="426"/>
        <w:jc w:val="both"/>
        <w:rPr>
          <w:szCs w:val="28"/>
        </w:rPr>
      </w:pPr>
      <w:r w:rsidRPr="002317C9">
        <w:rPr>
          <w:szCs w:val="28"/>
        </w:rPr>
        <w:t>Внеплановые контрольные мероприятия могут проводиться только после согласования с органами прокуратуры.</w:t>
      </w:r>
    </w:p>
    <w:p w:rsidR="00A0468F" w:rsidRPr="002317C9" w:rsidRDefault="00A0468F" w:rsidP="002317C9">
      <w:pPr>
        <w:pStyle w:val="af1"/>
        <w:ind w:firstLine="426"/>
        <w:jc w:val="both"/>
        <w:rPr>
          <w:color w:val="000000"/>
          <w:szCs w:val="28"/>
        </w:rPr>
      </w:pPr>
      <w:r w:rsidRPr="002317C9">
        <w:rPr>
          <w:color w:val="000000"/>
          <w:szCs w:val="28"/>
        </w:rPr>
        <w:t>3.</w:t>
      </w:r>
      <w:r w:rsidR="003D6CC4" w:rsidRPr="002317C9">
        <w:rPr>
          <w:color w:val="000000"/>
          <w:szCs w:val="28"/>
        </w:rPr>
        <w:t>3</w:t>
      </w:r>
      <w:r w:rsidRPr="002317C9">
        <w:rPr>
          <w:color w:val="000000"/>
          <w:szCs w:val="28"/>
        </w:rPr>
        <w:t>. Основанием для проведения контрольных мероприятий, проводимых с взаимодействием с контролируемыми лицами, является:</w:t>
      </w:r>
    </w:p>
    <w:p w:rsidR="00A0468F" w:rsidRPr="002317C9" w:rsidRDefault="00A0468F" w:rsidP="002317C9">
      <w:pPr>
        <w:pStyle w:val="af1"/>
        <w:ind w:firstLine="426"/>
        <w:jc w:val="both"/>
        <w:rPr>
          <w:szCs w:val="28"/>
        </w:rPr>
      </w:pPr>
      <w:proofErr w:type="gramStart"/>
      <w:r w:rsidRPr="002317C9">
        <w:rPr>
          <w:color w:val="000000"/>
          <w:szCs w:val="28"/>
        </w:rPr>
        <w:t xml:space="preserve">1) наличие у </w:t>
      </w:r>
      <w:r w:rsidR="0035756D" w:rsidRPr="002317C9">
        <w:rPr>
          <w:color w:val="000000"/>
          <w:szCs w:val="28"/>
        </w:rPr>
        <w:t>А</w:t>
      </w:r>
      <w:r w:rsidRPr="002317C9">
        <w:rPr>
          <w:color w:val="000000"/>
          <w:szCs w:val="28"/>
        </w:rPr>
        <w:t>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2317C9">
        <w:rPr>
          <w:color w:val="000000"/>
          <w:szCs w:val="28"/>
        </w:rPr>
        <w:t xml:space="preserve"> лиц;</w:t>
      </w:r>
    </w:p>
    <w:p w:rsidR="00A0468F" w:rsidRPr="002317C9" w:rsidRDefault="00C50C84" w:rsidP="002317C9">
      <w:pPr>
        <w:pStyle w:val="af1"/>
        <w:ind w:firstLine="426"/>
        <w:jc w:val="both"/>
        <w:rPr>
          <w:color w:val="000000"/>
          <w:szCs w:val="28"/>
        </w:rPr>
      </w:pPr>
      <w:r w:rsidRPr="002317C9">
        <w:rPr>
          <w:color w:val="000000"/>
          <w:szCs w:val="28"/>
        </w:rPr>
        <w:t>2</w:t>
      </w:r>
      <w:r w:rsidR="00A0468F" w:rsidRPr="002317C9">
        <w:rPr>
          <w:color w:val="000000"/>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468F" w:rsidRPr="002317C9" w:rsidRDefault="00C50C84" w:rsidP="002317C9">
      <w:pPr>
        <w:pStyle w:val="af1"/>
        <w:ind w:firstLine="426"/>
        <w:jc w:val="both"/>
        <w:rPr>
          <w:szCs w:val="28"/>
        </w:rPr>
      </w:pPr>
      <w:r w:rsidRPr="002317C9">
        <w:rPr>
          <w:color w:val="000000"/>
          <w:szCs w:val="28"/>
        </w:rPr>
        <w:t>3</w:t>
      </w:r>
      <w:r w:rsidR="00A0468F" w:rsidRPr="002317C9">
        <w:rPr>
          <w:color w:val="000000"/>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468F" w:rsidRPr="002317C9" w:rsidRDefault="00C50C84" w:rsidP="002317C9">
      <w:pPr>
        <w:pStyle w:val="af1"/>
        <w:ind w:firstLine="426"/>
        <w:jc w:val="both"/>
        <w:rPr>
          <w:color w:val="000000"/>
          <w:szCs w:val="28"/>
        </w:rPr>
      </w:pPr>
      <w:r w:rsidRPr="002317C9">
        <w:rPr>
          <w:color w:val="000000"/>
          <w:szCs w:val="28"/>
        </w:rPr>
        <w:t>4</w:t>
      </w:r>
      <w:r w:rsidR="00A0468F" w:rsidRPr="002317C9">
        <w:rPr>
          <w:color w:val="000000"/>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0468F" w:rsidRPr="002317C9" w:rsidRDefault="00C50C84" w:rsidP="002317C9">
      <w:pPr>
        <w:pStyle w:val="af1"/>
        <w:ind w:firstLine="426"/>
        <w:jc w:val="both"/>
        <w:rPr>
          <w:szCs w:val="28"/>
        </w:rPr>
      </w:pPr>
      <w:r w:rsidRPr="002317C9">
        <w:rPr>
          <w:color w:val="000000"/>
          <w:szCs w:val="28"/>
        </w:rPr>
        <w:t>3.</w:t>
      </w:r>
      <w:r w:rsidR="003D6CC4" w:rsidRPr="002317C9">
        <w:rPr>
          <w:color w:val="000000"/>
          <w:szCs w:val="28"/>
        </w:rPr>
        <w:t>4</w:t>
      </w:r>
      <w:r w:rsidR="00A0468F" w:rsidRPr="002317C9">
        <w:rPr>
          <w:color w:val="000000"/>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0468F" w:rsidRPr="002317C9" w:rsidRDefault="00C50C84" w:rsidP="002317C9">
      <w:pPr>
        <w:pStyle w:val="af1"/>
        <w:ind w:firstLine="426"/>
        <w:jc w:val="both"/>
        <w:rPr>
          <w:szCs w:val="28"/>
        </w:rPr>
      </w:pPr>
      <w:r w:rsidRPr="002317C9">
        <w:rPr>
          <w:color w:val="000000"/>
          <w:szCs w:val="28"/>
        </w:rPr>
        <w:t>3.</w:t>
      </w:r>
      <w:r w:rsidR="003D6CC4" w:rsidRPr="002317C9">
        <w:rPr>
          <w:color w:val="000000"/>
          <w:szCs w:val="28"/>
        </w:rPr>
        <w:t>5</w:t>
      </w:r>
      <w:r w:rsidR="00A0468F" w:rsidRPr="002317C9">
        <w:rPr>
          <w:color w:val="000000"/>
          <w:szCs w:val="28"/>
        </w:rPr>
        <w:t xml:space="preserve">. В случае принятия </w:t>
      </w:r>
      <w:r w:rsidR="003D6CC4" w:rsidRPr="002317C9">
        <w:rPr>
          <w:color w:val="000000"/>
          <w:szCs w:val="28"/>
        </w:rPr>
        <w:t>постановления</w:t>
      </w:r>
      <w:r w:rsidR="00E55C24" w:rsidRPr="002317C9">
        <w:rPr>
          <w:color w:val="000000"/>
          <w:szCs w:val="28"/>
        </w:rPr>
        <w:t xml:space="preserve"> </w:t>
      </w:r>
      <w:r w:rsidR="003D6CC4" w:rsidRPr="002317C9">
        <w:rPr>
          <w:color w:val="000000"/>
          <w:szCs w:val="28"/>
        </w:rPr>
        <w:t>Ад</w:t>
      </w:r>
      <w:r w:rsidR="00A0468F" w:rsidRPr="002317C9">
        <w:rPr>
          <w:color w:val="000000"/>
          <w:szCs w:val="28"/>
        </w:rPr>
        <w:t xml:space="preserve">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w:t>
      </w:r>
      <w:r w:rsidR="003D6CC4" w:rsidRPr="002317C9">
        <w:rPr>
          <w:color w:val="000000"/>
          <w:szCs w:val="28"/>
        </w:rPr>
        <w:t>постановление</w:t>
      </w:r>
      <w:r w:rsidR="00A0468F" w:rsidRPr="002317C9">
        <w:rPr>
          <w:color w:val="000000"/>
          <w:szCs w:val="28"/>
        </w:rPr>
        <w:t xml:space="preserve"> принимается на основании мотивированного представления должностного лица, уполномоченного осуществлять муниципальный </w:t>
      </w:r>
      <w:proofErr w:type="gramStart"/>
      <w:r w:rsidR="00A0468F" w:rsidRPr="002317C9">
        <w:rPr>
          <w:color w:val="000000"/>
          <w:szCs w:val="28"/>
        </w:rPr>
        <w:t>контроль за</w:t>
      </w:r>
      <w:proofErr w:type="gramEnd"/>
      <w:r w:rsidR="00A0468F" w:rsidRPr="002317C9">
        <w:rPr>
          <w:color w:val="000000"/>
          <w:szCs w:val="28"/>
        </w:rPr>
        <w:t xml:space="preserve"> исполнением единой теплоснабжающей организацией обязательств, о проведении контрольного мероприятия.</w:t>
      </w:r>
    </w:p>
    <w:p w:rsidR="00A0468F" w:rsidRPr="002317C9" w:rsidRDefault="00C50C84" w:rsidP="002317C9">
      <w:pPr>
        <w:pStyle w:val="af1"/>
        <w:ind w:firstLine="426"/>
        <w:jc w:val="both"/>
        <w:rPr>
          <w:color w:val="000000"/>
          <w:szCs w:val="28"/>
        </w:rPr>
      </w:pPr>
      <w:r w:rsidRPr="002317C9">
        <w:rPr>
          <w:color w:val="000000"/>
          <w:szCs w:val="28"/>
        </w:rPr>
        <w:t>3.</w:t>
      </w:r>
      <w:r w:rsidR="005A6B3D" w:rsidRPr="002317C9">
        <w:rPr>
          <w:color w:val="000000"/>
          <w:szCs w:val="28"/>
        </w:rPr>
        <w:t>6</w:t>
      </w:r>
      <w:r w:rsidR="00A0468F" w:rsidRPr="002317C9">
        <w:rPr>
          <w:color w:val="000000"/>
          <w:szCs w:val="28"/>
        </w:rPr>
        <w:t xml:space="preserve">. Контрольные мероприятия в </w:t>
      </w:r>
      <w:proofErr w:type="gramStart"/>
      <w:r w:rsidR="00A0468F" w:rsidRPr="002317C9">
        <w:rPr>
          <w:color w:val="000000"/>
          <w:szCs w:val="28"/>
        </w:rPr>
        <w:t>отношении</w:t>
      </w:r>
      <w:proofErr w:type="gramEnd"/>
      <w:r w:rsidR="00A0468F" w:rsidRPr="002317C9">
        <w:rPr>
          <w:color w:val="000000"/>
          <w:szCs w:val="28"/>
        </w:rPr>
        <w:t xml:space="preserve"> контролируемого лица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в соответствии с Федеральным </w:t>
      </w:r>
      <w:hyperlink r:id="rId14" w:history="1">
        <w:r w:rsidR="00A0468F" w:rsidRPr="002317C9">
          <w:rPr>
            <w:rStyle w:val="a5"/>
            <w:color w:val="000000"/>
            <w:szCs w:val="28"/>
            <w:u w:val="none"/>
          </w:rPr>
          <w:t>законом</w:t>
        </w:r>
      </w:hyperlink>
      <w:r w:rsidR="00A0468F" w:rsidRPr="002317C9">
        <w:rPr>
          <w:color w:val="000000"/>
          <w:szCs w:val="28"/>
        </w:rPr>
        <w:t xml:space="preserve"> от 31.07.2020 № 248-ФЗ «О государственном контроле (надзоре) и муниципальном контроле в Российской Федерации».</w:t>
      </w:r>
    </w:p>
    <w:p w:rsidR="00A0468F" w:rsidRPr="002317C9" w:rsidRDefault="00C50C84" w:rsidP="002317C9">
      <w:pPr>
        <w:pStyle w:val="af1"/>
        <w:ind w:firstLine="426"/>
        <w:jc w:val="both"/>
        <w:rPr>
          <w:color w:val="000000"/>
          <w:szCs w:val="28"/>
        </w:rPr>
      </w:pPr>
      <w:r w:rsidRPr="002317C9">
        <w:rPr>
          <w:color w:val="000000"/>
          <w:szCs w:val="28"/>
        </w:rPr>
        <w:lastRenderedPageBreak/>
        <w:t>3.</w:t>
      </w:r>
      <w:r w:rsidR="005A6B3D" w:rsidRPr="002317C9">
        <w:rPr>
          <w:color w:val="000000"/>
          <w:szCs w:val="28"/>
        </w:rPr>
        <w:t>7</w:t>
      </w:r>
      <w:r w:rsidR="00A0468F" w:rsidRPr="002317C9">
        <w:rPr>
          <w:color w:val="000000"/>
          <w:szCs w:val="28"/>
        </w:rPr>
        <w:t xml:space="preserve">. Администрация при организации и осуществлении муниципального </w:t>
      </w:r>
      <w:proofErr w:type="gramStart"/>
      <w:r w:rsidR="00A0468F" w:rsidRPr="002317C9">
        <w:rPr>
          <w:color w:val="000000"/>
          <w:szCs w:val="28"/>
        </w:rPr>
        <w:t>контроля за</w:t>
      </w:r>
      <w:proofErr w:type="gramEnd"/>
      <w:r w:rsidR="00A0468F" w:rsidRPr="002317C9">
        <w:rPr>
          <w:color w:val="000000"/>
          <w:szCs w:val="28"/>
        </w:rPr>
        <w:t xml:space="preserve">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A0468F" w:rsidRPr="002317C9">
        <w:rPr>
          <w:color w:val="000000"/>
          <w:szCs w:val="28"/>
        </w:rPr>
        <w:t xml:space="preserve">Перечень указанных документов и (или) сведений, порядок и сроки их представления установлены утвержденным </w:t>
      </w:r>
      <w:r w:rsidR="00A0468F" w:rsidRPr="002317C9">
        <w:rPr>
          <w:color w:val="000000"/>
          <w:szCs w:val="28"/>
          <w:shd w:val="clear" w:color="auto" w:fill="FFFFFF"/>
        </w:rPr>
        <w:t>распоряжением Правительства Российской Федерации от 19.04.2016 № 724-р перечнем</w:t>
      </w:r>
      <w:r w:rsidR="00E55C24" w:rsidRPr="002317C9">
        <w:rPr>
          <w:color w:val="000000"/>
          <w:szCs w:val="28"/>
          <w:shd w:val="clear" w:color="auto" w:fill="FFFFFF"/>
        </w:rPr>
        <w:t xml:space="preserve"> </w:t>
      </w:r>
      <w:r w:rsidR="00A0468F" w:rsidRPr="002317C9">
        <w:rPr>
          <w:color w:val="000000"/>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A0468F" w:rsidRPr="002317C9">
        <w:rPr>
          <w:color w:val="000000"/>
          <w:szCs w:val="28"/>
          <w:shd w:val="clear" w:color="auto" w:fill="FFFFFF"/>
        </w:rPr>
        <w:t xml:space="preserve"> </w:t>
      </w:r>
      <w:proofErr w:type="gramStart"/>
      <w:r w:rsidR="00A0468F" w:rsidRPr="002317C9">
        <w:rPr>
          <w:color w:val="000000"/>
          <w:szCs w:val="28"/>
          <w:shd w:val="clear" w:color="auto" w:fill="FFFFFF"/>
        </w:rPr>
        <w:t>организаций, в распоряжении которых находятся эти документы и (или) информация, а также</w:t>
      </w:r>
      <w:r w:rsidR="00E55C24" w:rsidRPr="002317C9">
        <w:rPr>
          <w:color w:val="000000"/>
          <w:szCs w:val="28"/>
          <w:shd w:val="clear" w:color="auto" w:fill="FFFFFF"/>
        </w:rPr>
        <w:t xml:space="preserve"> </w:t>
      </w:r>
      <w:hyperlink r:id="rId15" w:history="1">
        <w:r w:rsidR="00A0468F" w:rsidRPr="002317C9">
          <w:rPr>
            <w:rStyle w:val="a5"/>
            <w:color w:val="000000"/>
            <w:szCs w:val="28"/>
          </w:rPr>
          <w:t>Правилами</w:t>
        </w:r>
      </w:hyperlink>
      <w:r w:rsidR="00A0468F" w:rsidRPr="002317C9">
        <w:rPr>
          <w:color w:val="000000"/>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A0468F" w:rsidRPr="002317C9">
        <w:rPr>
          <w:color w:val="000000"/>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0468F" w:rsidRPr="002317C9" w:rsidRDefault="00C50C84" w:rsidP="002317C9">
      <w:pPr>
        <w:pStyle w:val="af1"/>
        <w:ind w:firstLine="426"/>
        <w:jc w:val="both"/>
        <w:rPr>
          <w:color w:val="000000"/>
          <w:szCs w:val="28"/>
        </w:rPr>
      </w:pPr>
      <w:r w:rsidRPr="002317C9">
        <w:rPr>
          <w:color w:val="000000"/>
          <w:szCs w:val="28"/>
        </w:rPr>
        <w:t>3.</w:t>
      </w:r>
      <w:r w:rsidR="005A6B3D" w:rsidRPr="002317C9">
        <w:rPr>
          <w:color w:val="000000"/>
          <w:szCs w:val="28"/>
        </w:rPr>
        <w:t>8</w:t>
      </w:r>
      <w:r w:rsidR="00A0468F" w:rsidRPr="002317C9">
        <w:rPr>
          <w:color w:val="000000"/>
          <w:szCs w:val="28"/>
        </w:rPr>
        <w:t xml:space="preserve">. Срок проведения выездной проверки не может превышать 10 рабочих дней. </w:t>
      </w:r>
    </w:p>
    <w:p w:rsidR="00A0468F" w:rsidRPr="002317C9" w:rsidRDefault="00A0468F" w:rsidP="002317C9">
      <w:pPr>
        <w:pStyle w:val="af1"/>
        <w:ind w:firstLine="426"/>
        <w:jc w:val="both"/>
        <w:rPr>
          <w:color w:val="000000"/>
          <w:szCs w:val="28"/>
        </w:rPr>
      </w:pPr>
      <w:r w:rsidRPr="002317C9">
        <w:rPr>
          <w:color w:val="000000"/>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2317C9">
        <w:rPr>
          <w:color w:val="000000"/>
          <w:szCs w:val="28"/>
        </w:rPr>
        <w:t>микропредприятия</w:t>
      </w:r>
      <w:proofErr w:type="spellEnd"/>
      <w:r w:rsidRPr="002317C9">
        <w:rPr>
          <w:color w:val="000000"/>
          <w:szCs w:val="28"/>
        </w:rPr>
        <w:t>.</w:t>
      </w:r>
    </w:p>
    <w:p w:rsidR="00A0468F" w:rsidRPr="002317C9" w:rsidRDefault="00A0468F" w:rsidP="002317C9">
      <w:pPr>
        <w:pStyle w:val="af1"/>
        <w:ind w:firstLine="426"/>
        <w:jc w:val="both"/>
        <w:rPr>
          <w:color w:val="000000"/>
          <w:szCs w:val="28"/>
        </w:rPr>
      </w:pPr>
      <w:r w:rsidRPr="002317C9">
        <w:rPr>
          <w:color w:val="000000"/>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5A6B3D" w:rsidRPr="002317C9" w:rsidRDefault="00A0468F" w:rsidP="002317C9">
      <w:pPr>
        <w:pStyle w:val="af1"/>
        <w:ind w:firstLine="426"/>
        <w:jc w:val="both"/>
        <w:rPr>
          <w:szCs w:val="28"/>
        </w:rPr>
      </w:pPr>
      <w:r w:rsidRPr="002317C9">
        <w:rPr>
          <w:color w:val="000000"/>
          <w:szCs w:val="28"/>
        </w:rPr>
        <w:t>3.</w:t>
      </w:r>
      <w:r w:rsidR="005A6B3D" w:rsidRPr="002317C9">
        <w:rPr>
          <w:color w:val="000000"/>
          <w:szCs w:val="28"/>
        </w:rPr>
        <w:t>9</w:t>
      </w:r>
      <w:r w:rsidRPr="002317C9">
        <w:rPr>
          <w:color w:val="000000"/>
          <w:szCs w:val="28"/>
        </w:rPr>
        <w:t xml:space="preserve">. </w:t>
      </w:r>
      <w:r w:rsidR="005A6B3D" w:rsidRPr="002317C9">
        <w:rPr>
          <w:szCs w:val="28"/>
        </w:rPr>
        <w:t xml:space="preserve">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5A6B3D" w:rsidRPr="002317C9" w:rsidRDefault="005A6B3D" w:rsidP="002317C9">
      <w:pPr>
        <w:pStyle w:val="af1"/>
        <w:ind w:firstLine="426"/>
        <w:jc w:val="both"/>
        <w:rPr>
          <w:rFonts w:eastAsiaTheme="minorHAnsi"/>
          <w:szCs w:val="28"/>
          <w:lang w:eastAsia="en-US"/>
        </w:rPr>
      </w:pPr>
      <w:r w:rsidRPr="002317C9">
        <w:rPr>
          <w:rFonts w:eastAsiaTheme="minorHAnsi"/>
          <w:szCs w:val="28"/>
          <w:lang w:eastAsia="en-US"/>
        </w:rPr>
        <w:t xml:space="preserve">  Проведение фотосъемки, аудио- и видеозаписи осуществляется с обязательным уведомлением контролируемого лица.</w:t>
      </w:r>
    </w:p>
    <w:p w:rsidR="005A6B3D" w:rsidRPr="002317C9" w:rsidRDefault="005A6B3D" w:rsidP="002317C9">
      <w:pPr>
        <w:pStyle w:val="af1"/>
        <w:ind w:firstLine="426"/>
        <w:jc w:val="both"/>
        <w:rPr>
          <w:szCs w:val="28"/>
        </w:rPr>
      </w:pPr>
      <w:r w:rsidRPr="002317C9">
        <w:rPr>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5A6B3D" w:rsidRPr="002317C9" w:rsidRDefault="005A6B3D" w:rsidP="002317C9">
      <w:pPr>
        <w:pStyle w:val="af1"/>
        <w:ind w:firstLine="426"/>
        <w:jc w:val="both"/>
        <w:rPr>
          <w:rFonts w:eastAsiaTheme="minorHAnsi"/>
          <w:szCs w:val="28"/>
          <w:lang w:eastAsia="en-US"/>
        </w:rPr>
      </w:pPr>
      <w:r w:rsidRPr="002317C9">
        <w:rPr>
          <w:rFonts w:eastAsiaTheme="minorHAnsi"/>
          <w:szCs w:val="28"/>
          <w:lang w:eastAsia="en-US"/>
        </w:rPr>
        <w:lastRenderedPageBreak/>
        <w:t>Точки и направления фотографирования обозначаются на схеме объекта земельных отношений, в отношении которого проводится контрольное (надзорное)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5A6B3D" w:rsidRPr="002317C9" w:rsidRDefault="005A6B3D" w:rsidP="002317C9">
      <w:pPr>
        <w:pStyle w:val="af1"/>
        <w:ind w:firstLine="426"/>
        <w:jc w:val="both"/>
        <w:rPr>
          <w:rFonts w:eastAsiaTheme="minorHAnsi"/>
          <w:szCs w:val="28"/>
          <w:lang w:eastAsia="en-US"/>
        </w:rPr>
      </w:pPr>
      <w:r w:rsidRPr="002317C9">
        <w:rPr>
          <w:rFonts w:eastAsiaTheme="minorHAnsi"/>
          <w:szCs w:val="28"/>
          <w:lang w:eastAsia="en-US"/>
        </w:rPr>
        <w:t xml:space="preserve">         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5A6B3D" w:rsidRPr="002317C9" w:rsidRDefault="005A6B3D" w:rsidP="002317C9">
      <w:pPr>
        <w:pStyle w:val="af1"/>
        <w:ind w:firstLine="426"/>
        <w:jc w:val="both"/>
        <w:rPr>
          <w:rFonts w:eastAsiaTheme="minorHAnsi"/>
          <w:szCs w:val="28"/>
          <w:lang w:eastAsia="en-US"/>
        </w:rPr>
      </w:pPr>
      <w:r w:rsidRPr="002317C9">
        <w:rPr>
          <w:rFonts w:eastAsiaTheme="minorHAnsi"/>
          <w:szCs w:val="28"/>
          <w:lang w:eastAsia="en-US"/>
        </w:rPr>
        <w:t xml:space="preserve">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по результатам контрольного (надзорного) действия, проводимого в рамках контрольного (надзорного) мероприятия.</w:t>
      </w:r>
    </w:p>
    <w:p w:rsidR="005A6B3D" w:rsidRPr="002317C9" w:rsidRDefault="005A6B3D" w:rsidP="002317C9">
      <w:pPr>
        <w:pStyle w:val="af1"/>
        <w:ind w:firstLine="426"/>
        <w:jc w:val="both"/>
        <w:rPr>
          <w:rFonts w:eastAsiaTheme="minorHAnsi"/>
          <w:szCs w:val="28"/>
          <w:lang w:eastAsia="en-US"/>
        </w:rPr>
      </w:pPr>
      <w:r w:rsidRPr="002317C9">
        <w:rPr>
          <w:rFonts w:eastAsiaTheme="minorHAnsi"/>
          <w:szCs w:val="28"/>
          <w:lang w:eastAsia="en-US"/>
        </w:rPr>
        <w:t xml:space="preserve">         Результаты проведения фотосъемки, аудио- и видеозаписи являются приложением к акту контрольного (надзорного) мероприятия.</w:t>
      </w:r>
    </w:p>
    <w:p w:rsidR="005A6B3D" w:rsidRPr="002317C9" w:rsidRDefault="005A6B3D" w:rsidP="002317C9">
      <w:pPr>
        <w:pStyle w:val="af1"/>
        <w:ind w:firstLine="426"/>
        <w:jc w:val="both"/>
        <w:rPr>
          <w:szCs w:val="28"/>
        </w:rPr>
      </w:pPr>
      <w:r w:rsidRPr="002317C9">
        <w:rPr>
          <w:szCs w:val="28"/>
        </w:rPr>
        <w:t xml:space="preserve">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0468F" w:rsidRPr="002317C9" w:rsidRDefault="00C50C84" w:rsidP="002317C9">
      <w:pPr>
        <w:pStyle w:val="af1"/>
        <w:ind w:firstLine="426"/>
        <w:jc w:val="both"/>
        <w:rPr>
          <w:szCs w:val="28"/>
        </w:rPr>
      </w:pPr>
      <w:r w:rsidRPr="002317C9">
        <w:rPr>
          <w:color w:val="000000"/>
          <w:szCs w:val="28"/>
        </w:rPr>
        <w:t>3.</w:t>
      </w:r>
      <w:r w:rsidR="00BB0FC0" w:rsidRPr="002317C9">
        <w:rPr>
          <w:color w:val="000000"/>
          <w:szCs w:val="28"/>
        </w:rPr>
        <w:t>10</w:t>
      </w:r>
      <w:r w:rsidR="00A0468F" w:rsidRPr="002317C9">
        <w:rPr>
          <w:color w:val="000000"/>
          <w:szCs w:val="28"/>
        </w:rPr>
        <w:t xml:space="preserve">. </w:t>
      </w:r>
      <w:proofErr w:type="gramStart"/>
      <w:r w:rsidR="00A0468F" w:rsidRPr="002317C9">
        <w:rPr>
          <w:color w:val="000000"/>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6" w:history="1">
        <w:r w:rsidR="00A0468F" w:rsidRPr="002317C9">
          <w:rPr>
            <w:rStyle w:val="a5"/>
            <w:color w:val="000000"/>
            <w:szCs w:val="28"/>
            <w:u w:val="none"/>
          </w:rPr>
          <w:t>частью 2 статьи 90</w:t>
        </w:r>
      </w:hyperlink>
      <w:r w:rsidR="00A0468F" w:rsidRPr="002317C9">
        <w:rPr>
          <w:color w:val="000000"/>
          <w:szCs w:val="28"/>
        </w:rPr>
        <w:t xml:space="preserve"> Федерального закона от 31.07.2020 № 248-ФЗ «О государственном контроле (надзоре) и</w:t>
      </w:r>
      <w:proofErr w:type="gramEnd"/>
      <w:r w:rsidR="00A0468F" w:rsidRPr="002317C9">
        <w:rPr>
          <w:color w:val="000000"/>
          <w:szCs w:val="28"/>
        </w:rPr>
        <w:t xml:space="preserve"> муниципальном </w:t>
      </w:r>
      <w:proofErr w:type="gramStart"/>
      <w:r w:rsidR="00A0468F" w:rsidRPr="002317C9">
        <w:rPr>
          <w:color w:val="000000"/>
          <w:szCs w:val="28"/>
        </w:rPr>
        <w:t>контроле</w:t>
      </w:r>
      <w:proofErr w:type="gramEnd"/>
      <w:r w:rsidR="00A0468F" w:rsidRPr="002317C9">
        <w:rPr>
          <w:color w:val="000000"/>
          <w:szCs w:val="28"/>
        </w:rPr>
        <w:t xml:space="preserve"> в Российской Федерации».</w:t>
      </w:r>
    </w:p>
    <w:p w:rsidR="00A0468F" w:rsidRPr="002317C9" w:rsidRDefault="00C50C84" w:rsidP="002317C9">
      <w:pPr>
        <w:pStyle w:val="af1"/>
        <w:ind w:firstLine="426"/>
        <w:jc w:val="both"/>
        <w:rPr>
          <w:color w:val="000000"/>
          <w:szCs w:val="28"/>
        </w:rPr>
      </w:pPr>
      <w:r w:rsidRPr="002317C9">
        <w:rPr>
          <w:color w:val="000000"/>
          <w:szCs w:val="28"/>
        </w:rPr>
        <w:t>3.1</w:t>
      </w:r>
      <w:r w:rsidR="00BB0FC0" w:rsidRPr="002317C9">
        <w:rPr>
          <w:color w:val="000000"/>
          <w:szCs w:val="28"/>
        </w:rPr>
        <w:t>1</w:t>
      </w:r>
      <w:r w:rsidR="00A0468F" w:rsidRPr="002317C9">
        <w:rPr>
          <w:color w:val="000000"/>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0468F" w:rsidRPr="002317C9" w:rsidRDefault="00A0468F" w:rsidP="002317C9">
      <w:pPr>
        <w:pStyle w:val="af1"/>
        <w:ind w:firstLine="426"/>
        <w:jc w:val="both"/>
        <w:rPr>
          <w:color w:val="000000"/>
          <w:szCs w:val="28"/>
        </w:rPr>
      </w:pPr>
      <w:r w:rsidRPr="002317C9">
        <w:rPr>
          <w:color w:val="000000"/>
          <w:szCs w:val="28"/>
        </w:rPr>
        <w:lastRenderedPageBreak/>
        <w:t>Оформление акта производится на месте проведения контрольного мероприятия в день окончания проведения такого мероприятия,</w:t>
      </w:r>
      <w:r w:rsidRPr="002317C9">
        <w:rPr>
          <w:color w:val="000000"/>
          <w:szCs w:val="28"/>
          <w:shd w:val="clear" w:color="auto" w:fill="FFFFFF"/>
        </w:rPr>
        <w:t xml:space="preserve"> если иной порядок оформления акта не установлен Правительством Российской Федерации</w:t>
      </w:r>
      <w:r w:rsidRPr="002317C9">
        <w:rPr>
          <w:color w:val="000000"/>
          <w:szCs w:val="28"/>
        </w:rPr>
        <w:t>.</w:t>
      </w:r>
    </w:p>
    <w:p w:rsidR="00A0468F" w:rsidRPr="002317C9" w:rsidRDefault="00A0468F" w:rsidP="002317C9">
      <w:pPr>
        <w:pStyle w:val="af1"/>
        <w:ind w:firstLine="426"/>
        <w:jc w:val="both"/>
        <w:rPr>
          <w:szCs w:val="28"/>
        </w:rPr>
      </w:pPr>
      <w:r w:rsidRPr="002317C9">
        <w:rPr>
          <w:color w:val="000000"/>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0468F" w:rsidRPr="002317C9" w:rsidRDefault="00C50C84" w:rsidP="002317C9">
      <w:pPr>
        <w:pStyle w:val="af1"/>
        <w:ind w:firstLine="426"/>
        <w:jc w:val="both"/>
        <w:rPr>
          <w:szCs w:val="28"/>
        </w:rPr>
      </w:pPr>
      <w:r w:rsidRPr="002317C9">
        <w:rPr>
          <w:color w:val="000000"/>
          <w:szCs w:val="28"/>
        </w:rPr>
        <w:t>3.1</w:t>
      </w:r>
      <w:r w:rsidR="0051201B" w:rsidRPr="002317C9">
        <w:rPr>
          <w:color w:val="000000"/>
          <w:szCs w:val="28"/>
        </w:rPr>
        <w:t>2</w:t>
      </w:r>
      <w:r w:rsidR="00A0468F" w:rsidRPr="002317C9">
        <w:rPr>
          <w:color w:val="000000"/>
          <w:szCs w:val="28"/>
        </w:rPr>
        <w:t>. Информация о контрольных мероприятиях размещается в Едином реестре контрольных (надзорных) мероприятий.</w:t>
      </w:r>
    </w:p>
    <w:p w:rsidR="00A0468F" w:rsidRPr="002317C9" w:rsidRDefault="00C50C84" w:rsidP="002317C9">
      <w:pPr>
        <w:pStyle w:val="af1"/>
        <w:ind w:firstLine="426"/>
        <w:jc w:val="both"/>
        <w:rPr>
          <w:color w:val="000000"/>
          <w:szCs w:val="28"/>
        </w:rPr>
      </w:pPr>
      <w:r w:rsidRPr="002317C9">
        <w:rPr>
          <w:color w:val="000000"/>
          <w:szCs w:val="28"/>
        </w:rPr>
        <w:t>3.1</w:t>
      </w:r>
      <w:r w:rsidR="0051201B" w:rsidRPr="002317C9">
        <w:rPr>
          <w:color w:val="000000"/>
          <w:szCs w:val="28"/>
        </w:rPr>
        <w:t>3</w:t>
      </w:r>
      <w:r w:rsidR="00A0468F" w:rsidRPr="002317C9">
        <w:rPr>
          <w:color w:val="000000"/>
          <w:szCs w:val="28"/>
        </w:rPr>
        <w:t xml:space="preserve">. </w:t>
      </w:r>
      <w:proofErr w:type="gramStart"/>
      <w:r w:rsidR="00A0468F" w:rsidRPr="002317C9">
        <w:rPr>
          <w:color w:val="000000"/>
          <w:szCs w:val="28"/>
        </w:rPr>
        <w:t xml:space="preserve">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A0468F" w:rsidRPr="002317C9">
        <w:rPr>
          <w:color w:val="000000"/>
          <w:szCs w:val="28"/>
          <w:shd w:val="clear" w:color="auto" w:fill="FFFFFF"/>
        </w:rPr>
        <w:t>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w:t>
      </w:r>
      <w:proofErr w:type="gramEnd"/>
      <w:r w:rsidR="00A0468F" w:rsidRPr="002317C9">
        <w:rPr>
          <w:color w:val="000000"/>
          <w:szCs w:val="28"/>
          <w:shd w:val="clear" w:color="auto" w:fill="FFFFFF"/>
        </w:rPr>
        <w:t xml:space="preserve"> и муниципальных функций в электронной форме, в том числе через федеральную государственную информационную систему «</w:t>
      </w:r>
      <w:r w:rsidR="00A0468F" w:rsidRPr="002317C9">
        <w:rPr>
          <w:color w:val="000000"/>
          <w:szCs w:val="28"/>
        </w:rPr>
        <w:t>Единый портал</w:t>
      </w:r>
      <w:r w:rsidR="00A0468F" w:rsidRPr="002317C9">
        <w:rPr>
          <w:color w:val="000000"/>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0468F" w:rsidRPr="002317C9" w:rsidRDefault="0051201B" w:rsidP="002317C9">
      <w:pPr>
        <w:pStyle w:val="af1"/>
        <w:ind w:firstLine="426"/>
        <w:jc w:val="both"/>
        <w:rPr>
          <w:color w:val="000000"/>
          <w:szCs w:val="28"/>
        </w:rPr>
      </w:pPr>
      <w:r w:rsidRPr="002317C9">
        <w:rPr>
          <w:color w:val="000000"/>
          <w:szCs w:val="28"/>
        </w:rPr>
        <w:t>3</w:t>
      </w:r>
      <w:r w:rsidR="00C50C84" w:rsidRPr="002317C9">
        <w:rPr>
          <w:color w:val="000000"/>
          <w:szCs w:val="28"/>
        </w:rPr>
        <w:t>.1</w:t>
      </w:r>
      <w:r w:rsidRPr="002317C9">
        <w:rPr>
          <w:color w:val="000000"/>
          <w:szCs w:val="28"/>
        </w:rPr>
        <w:t>4</w:t>
      </w:r>
      <w:r w:rsidR="00A0468F" w:rsidRPr="002317C9">
        <w:rPr>
          <w:color w:val="000000"/>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A0468F" w:rsidRPr="002317C9">
        <w:rPr>
          <w:color w:val="000000"/>
          <w:szCs w:val="28"/>
          <w:shd w:val="clear" w:color="auto" w:fill="FFFFFF"/>
        </w:rPr>
        <w:t xml:space="preserve">Федерального закона </w:t>
      </w:r>
      <w:r w:rsidR="00A0468F" w:rsidRPr="002317C9">
        <w:rPr>
          <w:color w:val="000000"/>
          <w:szCs w:val="28"/>
        </w:rPr>
        <w:t>от 31.07.2020 № 248-ФЗ «О государственном контроле (надзоре) и муниципальном контроле в Российской Федерации» и разделом 4 настоящего Положения.</w:t>
      </w:r>
      <w:r w:rsidR="00C50C84" w:rsidRPr="002317C9">
        <w:rPr>
          <w:rStyle w:val="aff1"/>
          <w:color w:val="000000"/>
          <w:szCs w:val="28"/>
        </w:rPr>
        <w:footnoteReference w:id="2"/>
      </w:r>
    </w:p>
    <w:p w:rsidR="00A0468F" w:rsidRPr="002317C9" w:rsidRDefault="00C50C84" w:rsidP="002317C9">
      <w:pPr>
        <w:pStyle w:val="af1"/>
        <w:ind w:firstLine="426"/>
        <w:jc w:val="both"/>
        <w:rPr>
          <w:color w:val="000000"/>
          <w:szCs w:val="28"/>
        </w:rPr>
      </w:pPr>
      <w:r w:rsidRPr="002317C9">
        <w:rPr>
          <w:color w:val="000000"/>
          <w:szCs w:val="28"/>
        </w:rPr>
        <w:t>3.1</w:t>
      </w:r>
      <w:r w:rsidR="00713F11" w:rsidRPr="002317C9">
        <w:rPr>
          <w:color w:val="000000"/>
          <w:szCs w:val="28"/>
        </w:rPr>
        <w:t>5</w:t>
      </w:r>
      <w:r w:rsidR="00A0468F" w:rsidRPr="002317C9">
        <w:rPr>
          <w:color w:val="000000"/>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w:t>
      </w:r>
      <w:proofErr w:type="gramStart"/>
      <w:r w:rsidR="00A0468F" w:rsidRPr="002317C9">
        <w:rPr>
          <w:color w:val="000000"/>
          <w:szCs w:val="28"/>
        </w:rPr>
        <w:t>контроль за</w:t>
      </w:r>
      <w:proofErr w:type="gramEnd"/>
      <w:r w:rsidR="00A0468F" w:rsidRPr="002317C9">
        <w:rPr>
          <w:color w:val="000000"/>
          <w:szCs w:val="28"/>
        </w:rPr>
        <w:t xml:space="preserve">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0468F" w:rsidRPr="002317C9" w:rsidRDefault="00C50C84" w:rsidP="002317C9">
      <w:pPr>
        <w:pStyle w:val="af1"/>
        <w:ind w:firstLine="426"/>
        <w:jc w:val="both"/>
        <w:rPr>
          <w:szCs w:val="28"/>
        </w:rPr>
      </w:pPr>
      <w:r w:rsidRPr="002317C9">
        <w:rPr>
          <w:color w:val="000000"/>
          <w:szCs w:val="28"/>
        </w:rPr>
        <w:t>3.1</w:t>
      </w:r>
      <w:r w:rsidR="00713F11" w:rsidRPr="002317C9">
        <w:rPr>
          <w:color w:val="000000"/>
          <w:szCs w:val="28"/>
        </w:rPr>
        <w:t>6</w:t>
      </w:r>
      <w:r w:rsidR="00A0468F" w:rsidRPr="002317C9">
        <w:rPr>
          <w:color w:val="000000"/>
          <w:szCs w:val="28"/>
        </w:rPr>
        <w:t xml:space="preserve">.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w:t>
      </w:r>
      <w:proofErr w:type="gramStart"/>
      <w:r w:rsidR="00A0468F" w:rsidRPr="002317C9">
        <w:rPr>
          <w:color w:val="000000"/>
          <w:szCs w:val="28"/>
        </w:rPr>
        <w:t>контроль за</w:t>
      </w:r>
      <w:proofErr w:type="gramEnd"/>
      <w:r w:rsidR="00A0468F" w:rsidRPr="002317C9">
        <w:rPr>
          <w:color w:val="000000"/>
          <w:szCs w:val="28"/>
        </w:rPr>
        <w:t xml:space="preserve"> исполнением единой теплоснабжающей </w:t>
      </w:r>
      <w:r w:rsidR="00A0468F" w:rsidRPr="002317C9">
        <w:rPr>
          <w:color w:val="000000"/>
          <w:szCs w:val="28"/>
        </w:rPr>
        <w:lastRenderedPageBreak/>
        <w:t>организацией обязательств) в пределах полномочий, предусмотренных законодательством Российской Федерации, обязана:</w:t>
      </w:r>
    </w:p>
    <w:p w:rsidR="00A0468F" w:rsidRPr="002317C9" w:rsidRDefault="00A0468F" w:rsidP="002317C9">
      <w:pPr>
        <w:pStyle w:val="af1"/>
        <w:ind w:firstLine="426"/>
        <w:jc w:val="both"/>
        <w:rPr>
          <w:szCs w:val="28"/>
        </w:rPr>
      </w:pPr>
      <w:bookmarkStart w:id="9" w:name="Par318"/>
      <w:bookmarkEnd w:id="9"/>
      <w:r w:rsidRPr="002317C9">
        <w:rPr>
          <w:color w:val="000000"/>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r w:rsidR="005D0337" w:rsidRPr="002317C9">
        <w:rPr>
          <w:color w:val="000000"/>
          <w:szCs w:val="28"/>
        </w:rPr>
        <w:t>, форма предписания установлена приложением № 1 к настоящему Положению</w:t>
      </w:r>
      <w:r w:rsidRPr="002317C9">
        <w:rPr>
          <w:color w:val="000000"/>
          <w:szCs w:val="28"/>
        </w:rPr>
        <w:t>;</w:t>
      </w:r>
    </w:p>
    <w:p w:rsidR="00A0468F" w:rsidRPr="002317C9" w:rsidRDefault="00A0468F" w:rsidP="002317C9">
      <w:pPr>
        <w:pStyle w:val="af1"/>
        <w:ind w:firstLine="426"/>
        <w:jc w:val="both"/>
        <w:rPr>
          <w:color w:val="000000"/>
          <w:szCs w:val="28"/>
        </w:rPr>
      </w:pPr>
      <w:proofErr w:type="gramStart"/>
      <w:r w:rsidRPr="002317C9">
        <w:rPr>
          <w:color w:val="000000"/>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w:t>
      </w:r>
      <w:proofErr w:type="gramEnd"/>
      <w:r w:rsidRPr="002317C9">
        <w:rPr>
          <w:color w:val="000000"/>
          <w:szCs w:val="28"/>
        </w:rPr>
        <w:t xml:space="preserve"> </w:t>
      </w:r>
      <w:proofErr w:type="gramStart"/>
      <w:r w:rsidRPr="002317C9">
        <w:rPr>
          <w:color w:val="000000"/>
          <w:szCs w:val="28"/>
        </w:rPr>
        <w:t>законом ценностям и способах ее предотвращения в случае, если при проведении контрольного мероприятия 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A0468F" w:rsidRPr="002317C9" w:rsidRDefault="00A0468F" w:rsidP="002317C9">
      <w:pPr>
        <w:pStyle w:val="af1"/>
        <w:ind w:firstLine="426"/>
        <w:jc w:val="both"/>
        <w:rPr>
          <w:color w:val="000000"/>
          <w:szCs w:val="28"/>
        </w:rPr>
      </w:pPr>
      <w:r w:rsidRPr="002317C9">
        <w:rPr>
          <w:color w:val="000000"/>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468F" w:rsidRPr="002317C9" w:rsidRDefault="00A0468F" w:rsidP="002317C9">
      <w:pPr>
        <w:pStyle w:val="af1"/>
        <w:ind w:firstLine="426"/>
        <w:jc w:val="both"/>
        <w:rPr>
          <w:color w:val="000000"/>
          <w:szCs w:val="28"/>
        </w:rPr>
      </w:pPr>
      <w:proofErr w:type="gramStart"/>
      <w:r w:rsidRPr="002317C9">
        <w:rPr>
          <w:color w:val="000000"/>
          <w:szCs w:val="28"/>
        </w:rPr>
        <w:t xml:space="preserve">4) </w:t>
      </w:r>
      <w:r w:rsidRPr="002317C9">
        <w:rPr>
          <w:color w:val="000000"/>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2317C9">
        <w:rPr>
          <w:color w:val="000000"/>
          <w:szCs w:val="28"/>
        </w:rPr>
        <w:t>;</w:t>
      </w:r>
      <w:proofErr w:type="gramEnd"/>
    </w:p>
    <w:p w:rsidR="00A0468F" w:rsidRPr="002317C9" w:rsidRDefault="00A0468F" w:rsidP="002317C9">
      <w:pPr>
        <w:pStyle w:val="af1"/>
        <w:ind w:firstLine="426"/>
        <w:jc w:val="both"/>
        <w:rPr>
          <w:color w:val="000000"/>
          <w:szCs w:val="28"/>
        </w:rPr>
      </w:pPr>
      <w:r w:rsidRPr="002317C9">
        <w:rPr>
          <w:color w:val="000000"/>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0468F" w:rsidRPr="002317C9" w:rsidRDefault="00C50C84" w:rsidP="002317C9">
      <w:pPr>
        <w:pStyle w:val="af1"/>
        <w:ind w:firstLine="426"/>
        <w:jc w:val="both"/>
        <w:rPr>
          <w:color w:val="000000"/>
          <w:szCs w:val="28"/>
        </w:rPr>
      </w:pPr>
      <w:r w:rsidRPr="002317C9">
        <w:rPr>
          <w:color w:val="000000"/>
          <w:szCs w:val="28"/>
        </w:rPr>
        <w:t>3.1</w:t>
      </w:r>
      <w:r w:rsidR="00713F11" w:rsidRPr="002317C9">
        <w:rPr>
          <w:color w:val="000000"/>
          <w:szCs w:val="28"/>
        </w:rPr>
        <w:t>7</w:t>
      </w:r>
      <w:r w:rsidR="00A0468F" w:rsidRPr="002317C9">
        <w:rPr>
          <w:color w:val="000000"/>
          <w:szCs w:val="28"/>
        </w:rPr>
        <w:t>.Должностные лица, осуществляющие контроль, при осуществлении муниципального контроля за исполнением единой теплоснабжающей организацией обязатель</w:t>
      </w:r>
      <w:proofErr w:type="gramStart"/>
      <w:r w:rsidR="00A0468F" w:rsidRPr="002317C9">
        <w:rPr>
          <w:color w:val="000000"/>
          <w:szCs w:val="28"/>
        </w:rPr>
        <w:t>ств вз</w:t>
      </w:r>
      <w:proofErr w:type="gramEnd"/>
      <w:r w:rsidR="00A0468F" w:rsidRPr="002317C9">
        <w:rPr>
          <w:color w:val="000000"/>
          <w:szCs w:val="28"/>
        </w:rPr>
        <w:t xml:space="preserve">аимодействуют в установленном порядке с федеральными органами исполнительной власти и их территориальными </w:t>
      </w:r>
      <w:r w:rsidR="00A0468F" w:rsidRPr="002317C9">
        <w:rPr>
          <w:color w:val="000000"/>
          <w:szCs w:val="28"/>
        </w:rPr>
        <w:lastRenderedPageBreak/>
        <w:t xml:space="preserve">органами, с органами исполнительной власти </w:t>
      </w:r>
      <w:r w:rsidR="00713F11" w:rsidRPr="002317C9">
        <w:rPr>
          <w:color w:val="000000"/>
          <w:szCs w:val="28"/>
        </w:rPr>
        <w:t>Российской Федерации и Алтайского края</w:t>
      </w:r>
      <w:r w:rsidR="00A0468F" w:rsidRPr="002317C9">
        <w:rPr>
          <w:color w:val="000000"/>
          <w:szCs w:val="28"/>
        </w:rPr>
        <w:t>, органами местного самоуправления, правоохранительными органами, организациями и гражданами.</w:t>
      </w:r>
    </w:p>
    <w:p w:rsidR="00A0468F" w:rsidRPr="002317C9" w:rsidRDefault="00A0468F" w:rsidP="002317C9">
      <w:pPr>
        <w:pStyle w:val="af1"/>
        <w:ind w:firstLine="426"/>
        <w:jc w:val="both"/>
        <w:rPr>
          <w:szCs w:val="28"/>
        </w:rPr>
      </w:pPr>
      <w:r w:rsidRPr="002317C9">
        <w:rPr>
          <w:color w:val="000000"/>
          <w:szCs w:val="28"/>
        </w:rPr>
        <w:t xml:space="preserve">В случае выявления в ходе проведения контрольного мероприятия в рамках осуществления муниципального </w:t>
      </w:r>
      <w:proofErr w:type="gramStart"/>
      <w:r w:rsidRPr="002317C9">
        <w:rPr>
          <w:color w:val="000000"/>
          <w:szCs w:val="28"/>
        </w:rPr>
        <w:t>контроля за</w:t>
      </w:r>
      <w:proofErr w:type="gramEnd"/>
      <w:r w:rsidRPr="002317C9">
        <w:rPr>
          <w:color w:val="000000"/>
          <w:szCs w:val="28"/>
        </w:rPr>
        <w:t xml:space="preserve"> исполнением единой теплоснабжающей организацией обязательств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A0468F" w:rsidRPr="002317C9" w:rsidRDefault="00A0468F" w:rsidP="002317C9">
      <w:pPr>
        <w:pStyle w:val="af1"/>
        <w:ind w:firstLine="426"/>
        <w:jc w:val="both"/>
        <w:rPr>
          <w:color w:val="000000"/>
          <w:szCs w:val="28"/>
        </w:rPr>
      </w:pPr>
    </w:p>
    <w:p w:rsidR="00A0468F" w:rsidRPr="002317C9" w:rsidRDefault="00A0468F" w:rsidP="002317C9">
      <w:pPr>
        <w:pStyle w:val="af1"/>
        <w:ind w:firstLine="426"/>
        <w:jc w:val="both"/>
        <w:rPr>
          <w:b/>
          <w:color w:val="000000"/>
          <w:szCs w:val="28"/>
        </w:rPr>
      </w:pPr>
      <w:r w:rsidRPr="002317C9">
        <w:rPr>
          <w:b/>
          <w:color w:val="000000"/>
          <w:szCs w:val="28"/>
        </w:rPr>
        <w:t xml:space="preserve">4. Обжалование решений администрации, действий (бездействия) должностных лиц, уполномоченных осуществлять муниципальный </w:t>
      </w:r>
      <w:proofErr w:type="gramStart"/>
      <w:r w:rsidRPr="002317C9">
        <w:rPr>
          <w:b/>
          <w:color w:val="000000"/>
          <w:szCs w:val="28"/>
        </w:rPr>
        <w:t>контроль за</w:t>
      </w:r>
      <w:proofErr w:type="gramEnd"/>
      <w:r w:rsidRPr="002317C9">
        <w:rPr>
          <w:b/>
          <w:color w:val="000000"/>
          <w:szCs w:val="28"/>
        </w:rPr>
        <w:t xml:space="preserve"> исполнением единой теплоснабжающей организацией обязательств</w:t>
      </w:r>
    </w:p>
    <w:p w:rsidR="00713F11" w:rsidRPr="002317C9" w:rsidRDefault="00713F11" w:rsidP="002317C9">
      <w:pPr>
        <w:pStyle w:val="af1"/>
        <w:ind w:firstLine="426"/>
        <w:jc w:val="both"/>
        <w:rPr>
          <w:szCs w:val="28"/>
        </w:rPr>
      </w:pPr>
    </w:p>
    <w:p w:rsidR="00713F11" w:rsidRPr="002317C9" w:rsidRDefault="00713F11" w:rsidP="002317C9">
      <w:pPr>
        <w:pStyle w:val="af1"/>
        <w:ind w:firstLine="426"/>
        <w:jc w:val="both"/>
        <w:rPr>
          <w:szCs w:val="28"/>
        </w:rPr>
      </w:pPr>
      <w:r w:rsidRPr="002317C9">
        <w:rPr>
          <w:szCs w:val="28"/>
        </w:rPr>
        <w:t>4.1.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w:t>
      </w:r>
      <w:proofErr w:type="gramStart"/>
      <w:r w:rsidRPr="002317C9">
        <w:rPr>
          <w:szCs w:val="28"/>
        </w:rPr>
        <w:t xml:space="preserve"> :</w:t>
      </w:r>
      <w:proofErr w:type="gramEnd"/>
    </w:p>
    <w:p w:rsidR="00713F11" w:rsidRPr="002317C9" w:rsidRDefault="00713F11" w:rsidP="002317C9">
      <w:pPr>
        <w:pStyle w:val="af1"/>
        <w:ind w:firstLine="426"/>
        <w:jc w:val="both"/>
        <w:rPr>
          <w:szCs w:val="28"/>
        </w:rPr>
      </w:pPr>
      <w:r w:rsidRPr="002317C9">
        <w:rPr>
          <w:szCs w:val="28"/>
        </w:rPr>
        <w:t>1) решений о проведении контрольных мероприятий;</w:t>
      </w:r>
    </w:p>
    <w:p w:rsidR="00713F11" w:rsidRPr="002317C9" w:rsidRDefault="00713F11" w:rsidP="002317C9">
      <w:pPr>
        <w:pStyle w:val="af1"/>
        <w:ind w:firstLine="426"/>
        <w:jc w:val="both"/>
        <w:rPr>
          <w:szCs w:val="28"/>
        </w:rPr>
      </w:pPr>
      <w:r w:rsidRPr="002317C9">
        <w:rPr>
          <w:szCs w:val="28"/>
        </w:rPr>
        <w:t>2) актов контрольных  мероприятий, предписаний об устранении выявленных нарушений;</w:t>
      </w:r>
    </w:p>
    <w:p w:rsidR="00713F11" w:rsidRPr="002317C9" w:rsidRDefault="00713F11" w:rsidP="002317C9">
      <w:pPr>
        <w:pStyle w:val="af1"/>
        <w:ind w:firstLine="426"/>
        <w:jc w:val="both"/>
        <w:rPr>
          <w:szCs w:val="28"/>
        </w:rPr>
      </w:pPr>
      <w:r w:rsidRPr="002317C9">
        <w:rPr>
          <w:szCs w:val="28"/>
        </w:rPr>
        <w:t>3) действий (бездействия) должностных лиц в рамках контрольных мероприятий.</w:t>
      </w:r>
    </w:p>
    <w:p w:rsidR="00713F11" w:rsidRPr="002317C9" w:rsidRDefault="00713F11" w:rsidP="002317C9">
      <w:pPr>
        <w:pStyle w:val="af1"/>
        <w:ind w:firstLine="426"/>
        <w:jc w:val="both"/>
        <w:rPr>
          <w:szCs w:val="28"/>
        </w:rPr>
      </w:pPr>
      <w:r w:rsidRPr="002317C9">
        <w:rPr>
          <w:szCs w:val="28"/>
        </w:rPr>
        <w:t>4.2.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713F11" w:rsidRPr="002317C9" w:rsidRDefault="00713F11" w:rsidP="002317C9">
      <w:pPr>
        <w:pStyle w:val="af1"/>
        <w:ind w:firstLine="426"/>
        <w:jc w:val="both"/>
        <w:rPr>
          <w:szCs w:val="28"/>
        </w:rPr>
      </w:pPr>
      <w:r w:rsidRPr="002317C9">
        <w:rPr>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10" w:name="Par374"/>
      <w:bookmarkEnd w:id="10"/>
    </w:p>
    <w:p w:rsidR="00713F11" w:rsidRPr="002317C9" w:rsidRDefault="00713F11" w:rsidP="002317C9">
      <w:pPr>
        <w:pStyle w:val="af1"/>
        <w:ind w:firstLine="426"/>
        <w:jc w:val="both"/>
        <w:rPr>
          <w:szCs w:val="28"/>
        </w:rPr>
      </w:pPr>
      <w:r w:rsidRPr="002317C9">
        <w:rPr>
          <w:szCs w:val="28"/>
        </w:rPr>
        <w:t>Материалы, прикладываемые к жалобе, в том числе фото- и видеоматериалы, представляются контролируемым лицом в электронном виде.</w:t>
      </w:r>
    </w:p>
    <w:p w:rsidR="00713F11" w:rsidRPr="002317C9" w:rsidRDefault="00713F11" w:rsidP="002317C9">
      <w:pPr>
        <w:pStyle w:val="af1"/>
        <w:ind w:firstLine="426"/>
        <w:jc w:val="both"/>
        <w:rPr>
          <w:szCs w:val="28"/>
        </w:rPr>
      </w:pPr>
      <w:r w:rsidRPr="002317C9">
        <w:rPr>
          <w:szCs w:val="28"/>
        </w:rPr>
        <w:t>4.3. Жалоба на решение Администрации, действия (бездействие) его должностных лиц рассматривается руководителем (заместителем руководителя) Администрации.</w:t>
      </w:r>
    </w:p>
    <w:p w:rsidR="00713F11" w:rsidRPr="002317C9" w:rsidRDefault="00713F11" w:rsidP="002317C9">
      <w:pPr>
        <w:pStyle w:val="af1"/>
        <w:ind w:firstLine="426"/>
        <w:jc w:val="both"/>
        <w:rPr>
          <w:szCs w:val="28"/>
        </w:rPr>
      </w:pPr>
      <w:r w:rsidRPr="002317C9">
        <w:rPr>
          <w:szCs w:val="28"/>
        </w:rPr>
        <w:t>4.4.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11" w:name="Par375"/>
      <w:bookmarkEnd w:id="11"/>
    </w:p>
    <w:p w:rsidR="00713F11" w:rsidRPr="002317C9" w:rsidRDefault="00713F11" w:rsidP="002317C9">
      <w:pPr>
        <w:pStyle w:val="af1"/>
        <w:ind w:firstLine="426"/>
        <w:jc w:val="both"/>
        <w:rPr>
          <w:szCs w:val="28"/>
        </w:rPr>
      </w:pPr>
      <w:r w:rsidRPr="002317C9">
        <w:rPr>
          <w:szCs w:val="28"/>
        </w:rPr>
        <w:lastRenderedPageBreak/>
        <w:t>Жалоба на предписание Администрации может быть подана в течение десяти рабочих дней с момента получения контролируемым лицом предписания.</w:t>
      </w:r>
    </w:p>
    <w:p w:rsidR="00713F11" w:rsidRPr="002317C9" w:rsidRDefault="00713F11" w:rsidP="002317C9">
      <w:pPr>
        <w:pStyle w:val="af1"/>
        <w:ind w:firstLine="426"/>
        <w:jc w:val="both"/>
        <w:rPr>
          <w:szCs w:val="28"/>
        </w:rPr>
      </w:pPr>
      <w:r w:rsidRPr="002317C9">
        <w:rPr>
          <w:szCs w:val="28"/>
        </w:rPr>
        <w:t>4.5.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Администрацией.</w:t>
      </w:r>
      <w:bookmarkStart w:id="12" w:name="Par377"/>
      <w:bookmarkEnd w:id="12"/>
    </w:p>
    <w:p w:rsidR="00713F11" w:rsidRPr="002317C9" w:rsidRDefault="00713F11" w:rsidP="002317C9">
      <w:pPr>
        <w:pStyle w:val="af1"/>
        <w:ind w:firstLine="426"/>
        <w:jc w:val="both"/>
        <w:rPr>
          <w:szCs w:val="28"/>
        </w:rPr>
      </w:pPr>
      <w:r w:rsidRPr="002317C9">
        <w:rPr>
          <w:szCs w:val="28"/>
        </w:rPr>
        <w:t>4.6.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713F11" w:rsidRPr="002317C9" w:rsidRDefault="00713F11" w:rsidP="002317C9">
      <w:pPr>
        <w:pStyle w:val="af1"/>
        <w:ind w:firstLine="426"/>
        <w:jc w:val="both"/>
        <w:rPr>
          <w:szCs w:val="28"/>
        </w:rPr>
      </w:pPr>
      <w:r w:rsidRPr="002317C9">
        <w:rPr>
          <w:szCs w:val="28"/>
        </w:rPr>
        <w:t>4.7. Жалоба может содержать ходатайство о приостановлении исполнения обжалуемого решения Администрации.</w:t>
      </w:r>
      <w:bookmarkStart w:id="13" w:name="Par379"/>
      <w:bookmarkEnd w:id="13"/>
    </w:p>
    <w:p w:rsidR="00713F11" w:rsidRPr="002317C9" w:rsidRDefault="00713F11" w:rsidP="002317C9">
      <w:pPr>
        <w:pStyle w:val="af1"/>
        <w:ind w:firstLine="426"/>
        <w:jc w:val="both"/>
        <w:rPr>
          <w:szCs w:val="28"/>
        </w:rPr>
      </w:pPr>
      <w:r w:rsidRPr="002317C9">
        <w:rPr>
          <w:szCs w:val="28"/>
        </w:rPr>
        <w:t>4.8. Руководителем Администрации (заместителем руководителя) в срок не позднее двух рабочих дней со дня регистрации жалобы принимается решение:</w:t>
      </w:r>
    </w:p>
    <w:p w:rsidR="00713F11" w:rsidRPr="002317C9" w:rsidRDefault="00713F11" w:rsidP="002317C9">
      <w:pPr>
        <w:pStyle w:val="af1"/>
        <w:ind w:firstLine="426"/>
        <w:jc w:val="both"/>
        <w:rPr>
          <w:szCs w:val="28"/>
        </w:rPr>
      </w:pPr>
      <w:r w:rsidRPr="002317C9">
        <w:rPr>
          <w:szCs w:val="28"/>
        </w:rPr>
        <w:t>1) о приостановлении исполнения обжалуемого решения Контрольного органа;</w:t>
      </w:r>
    </w:p>
    <w:p w:rsidR="00713F11" w:rsidRPr="002317C9" w:rsidRDefault="00713F11" w:rsidP="002317C9">
      <w:pPr>
        <w:pStyle w:val="af1"/>
        <w:ind w:firstLine="426"/>
        <w:jc w:val="both"/>
        <w:rPr>
          <w:szCs w:val="28"/>
        </w:rPr>
      </w:pPr>
      <w:r w:rsidRPr="002317C9">
        <w:rPr>
          <w:szCs w:val="28"/>
        </w:rPr>
        <w:t xml:space="preserve">2) об отказе в приостановлении исполнения обжалуемого решения Контрольного органа. </w:t>
      </w:r>
    </w:p>
    <w:p w:rsidR="00713F11" w:rsidRPr="002317C9" w:rsidRDefault="00713F11" w:rsidP="002317C9">
      <w:pPr>
        <w:pStyle w:val="af1"/>
        <w:ind w:firstLine="426"/>
        <w:jc w:val="both"/>
        <w:rPr>
          <w:szCs w:val="28"/>
        </w:rPr>
      </w:pPr>
      <w:r w:rsidRPr="002317C9">
        <w:rPr>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713F11" w:rsidRPr="002317C9" w:rsidRDefault="00713F11" w:rsidP="002317C9">
      <w:pPr>
        <w:pStyle w:val="af1"/>
        <w:ind w:firstLine="426"/>
        <w:jc w:val="both"/>
        <w:rPr>
          <w:szCs w:val="28"/>
        </w:rPr>
      </w:pPr>
      <w:bookmarkStart w:id="14" w:name="Par383"/>
      <w:bookmarkEnd w:id="14"/>
      <w:r w:rsidRPr="002317C9">
        <w:rPr>
          <w:szCs w:val="28"/>
        </w:rPr>
        <w:t>4.9. Жалоба должна содержать:</w:t>
      </w:r>
    </w:p>
    <w:p w:rsidR="00713F11" w:rsidRPr="002317C9" w:rsidRDefault="00713F11" w:rsidP="002317C9">
      <w:pPr>
        <w:pStyle w:val="af1"/>
        <w:ind w:firstLine="426"/>
        <w:jc w:val="both"/>
        <w:rPr>
          <w:szCs w:val="28"/>
        </w:rPr>
      </w:pPr>
      <w:proofErr w:type="gramStart"/>
      <w:r w:rsidRPr="002317C9">
        <w:rPr>
          <w:szCs w:val="28"/>
        </w:rPr>
        <w:t>1) наименование Администрации, фамилию, имя, отчество (при наличии) должностного лица, решение и (или) действие (бездействие) которых обжалуются;</w:t>
      </w:r>
      <w:proofErr w:type="gramEnd"/>
    </w:p>
    <w:p w:rsidR="00713F11" w:rsidRPr="002317C9" w:rsidRDefault="00713F11" w:rsidP="002317C9">
      <w:pPr>
        <w:pStyle w:val="af1"/>
        <w:ind w:firstLine="426"/>
        <w:jc w:val="both"/>
        <w:rPr>
          <w:szCs w:val="28"/>
        </w:rPr>
      </w:pPr>
      <w:proofErr w:type="gramStart"/>
      <w:r w:rsidRPr="002317C9">
        <w:rPr>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713F11" w:rsidRPr="002317C9" w:rsidRDefault="00713F11" w:rsidP="002317C9">
      <w:pPr>
        <w:pStyle w:val="af1"/>
        <w:ind w:firstLine="426"/>
        <w:jc w:val="both"/>
        <w:rPr>
          <w:szCs w:val="28"/>
        </w:rPr>
      </w:pPr>
      <w:r w:rsidRPr="002317C9">
        <w:rPr>
          <w:szCs w:val="28"/>
        </w:rPr>
        <w:t xml:space="preserve">3) сведения об обжалуемых </w:t>
      </w:r>
      <w:proofErr w:type="gramStart"/>
      <w:r w:rsidRPr="002317C9">
        <w:rPr>
          <w:szCs w:val="28"/>
        </w:rPr>
        <w:t>решении</w:t>
      </w:r>
      <w:proofErr w:type="gramEnd"/>
      <w:r w:rsidRPr="002317C9">
        <w:rPr>
          <w:szCs w:val="28"/>
        </w:rPr>
        <w:t xml:space="preserve"> Администрации и (или) действии (бездействии) ее должностного лица, которые привели или могут привести к нарушению прав контролируемого лица, подавшего жалобу;</w:t>
      </w:r>
    </w:p>
    <w:p w:rsidR="00713F11" w:rsidRPr="002317C9" w:rsidRDefault="00713F11" w:rsidP="002317C9">
      <w:pPr>
        <w:pStyle w:val="af1"/>
        <w:ind w:firstLine="426"/>
        <w:jc w:val="both"/>
        <w:rPr>
          <w:szCs w:val="28"/>
        </w:rPr>
      </w:pPr>
      <w:r w:rsidRPr="002317C9">
        <w:rPr>
          <w:szCs w:val="28"/>
        </w:rPr>
        <w:t xml:space="preserve">4) основания и доводы, на </w:t>
      </w:r>
      <w:proofErr w:type="gramStart"/>
      <w:r w:rsidRPr="002317C9">
        <w:rPr>
          <w:szCs w:val="28"/>
        </w:rPr>
        <w:t>основании</w:t>
      </w:r>
      <w:proofErr w:type="gramEnd"/>
      <w:r w:rsidRPr="002317C9">
        <w:rPr>
          <w:szCs w:val="28"/>
        </w:rPr>
        <w:t xml:space="preserve"> которых контролируемое лицо не согласно с решением Администрации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713F11" w:rsidRPr="002317C9" w:rsidRDefault="00713F11" w:rsidP="002317C9">
      <w:pPr>
        <w:pStyle w:val="af1"/>
        <w:ind w:firstLine="426"/>
        <w:jc w:val="both"/>
        <w:rPr>
          <w:szCs w:val="28"/>
        </w:rPr>
      </w:pPr>
      <w:r w:rsidRPr="002317C9">
        <w:rPr>
          <w:szCs w:val="28"/>
        </w:rPr>
        <w:t xml:space="preserve">5) требования контролируемого лица, подавшего жалобу; </w:t>
      </w:r>
    </w:p>
    <w:p w:rsidR="00713F11" w:rsidRPr="002317C9" w:rsidRDefault="00713F11" w:rsidP="002317C9">
      <w:pPr>
        <w:pStyle w:val="af1"/>
        <w:ind w:firstLine="426"/>
        <w:jc w:val="both"/>
        <w:rPr>
          <w:szCs w:val="28"/>
        </w:rPr>
      </w:pPr>
      <w:bookmarkStart w:id="15" w:name="Par390"/>
      <w:bookmarkEnd w:id="15"/>
      <w:r w:rsidRPr="002317C9">
        <w:rPr>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713F11" w:rsidRPr="002317C9" w:rsidRDefault="00713F11" w:rsidP="002317C9">
      <w:pPr>
        <w:pStyle w:val="af1"/>
        <w:ind w:firstLine="426"/>
        <w:jc w:val="both"/>
        <w:rPr>
          <w:szCs w:val="28"/>
        </w:rPr>
      </w:pPr>
      <w:r w:rsidRPr="002317C9">
        <w:rPr>
          <w:szCs w:val="28"/>
        </w:rPr>
        <w:lastRenderedPageBreak/>
        <w:t>4.10. Жалоба не должна содержать нецензурные либо оскорбительные выражения, угрозы жизни, здоровью и имуществу должностных лиц Администрации либо членов их семей.</w:t>
      </w:r>
    </w:p>
    <w:p w:rsidR="00713F11" w:rsidRPr="002317C9" w:rsidRDefault="00713F11" w:rsidP="002317C9">
      <w:pPr>
        <w:pStyle w:val="af1"/>
        <w:ind w:firstLine="426"/>
        <w:jc w:val="both"/>
        <w:rPr>
          <w:szCs w:val="28"/>
        </w:rPr>
      </w:pPr>
      <w:r w:rsidRPr="002317C9">
        <w:rPr>
          <w:szCs w:val="28"/>
        </w:rPr>
        <w:t xml:space="preserve">4.11. Подача жалобы может быть осуществлена полномочным представителем контролируемого лица в </w:t>
      </w:r>
      <w:proofErr w:type="gramStart"/>
      <w:r w:rsidRPr="002317C9">
        <w:rPr>
          <w:szCs w:val="28"/>
        </w:rPr>
        <w:t>случае</w:t>
      </w:r>
      <w:proofErr w:type="gramEnd"/>
      <w:r w:rsidRPr="002317C9">
        <w:rPr>
          <w:szCs w:val="28"/>
        </w:rPr>
        <w:t xml:space="preserve">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713F11" w:rsidRPr="002317C9" w:rsidRDefault="00713F11" w:rsidP="002317C9">
      <w:pPr>
        <w:pStyle w:val="af1"/>
        <w:ind w:firstLine="426"/>
        <w:jc w:val="both"/>
        <w:rPr>
          <w:szCs w:val="28"/>
        </w:rPr>
      </w:pPr>
      <w:r w:rsidRPr="002317C9">
        <w:rPr>
          <w:szCs w:val="28"/>
        </w:rPr>
        <w:t>4.12. Администрация принимает решение об отказе в рассмотрении жалобы в течение пяти рабочих дней со дня получения жалобы, если:</w:t>
      </w:r>
    </w:p>
    <w:p w:rsidR="00713F11" w:rsidRPr="002317C9" w:rsidRDefault="00713F11" w:rsidP="002317C9">
      <w:pPr>
        <w:pStyle w:val="af1"/>
        <w:ind w:firstLine="426"/>
        <w:jc w:val="both"/>
        <w:rPr>
          <w:szCs w:val="28"/>
        </w:rPr>
      </w:pPr>
      <w:r w:rsidRPr="002317C9">
        <w:rPr>
          <w:szCs w:val="28"/>
        </w:rPr>
        <w:t>1) жалоба подана после истечения сроков подачи жалобы, установленных пунктом 4.4 настоящего Положения, и не содержит ходатайства о восстановлении пропущенного срока на подачу жалобы;</w:t>
      </w:r>
    </w:p>
    <w:p w:rsidR="00713F11" w:rsidRPr="002317C9" w:rsidRDefault="00713F11" w:rsidP="002317C9">
      <w:pPr>
        <w:pStyle w:val="af1"/>
        <w:ind w:firstLine="426"/>
        <w:jc w:val="both"/>
        <w:rPr>
          <w:szCs w:val="28"/>
        </w:rPr>
      </w:pPr>
      <w:r w:rsidRPr="002317C9">
        <w:rPr>
          <w:szCs w:val="28"/>
        </w:rPr>
        <w:t>2) в удовлетворении ходатайства о восстановлении пропущенного срока на подачу жалобы отказано;</w:t>
      </w:r>
    </w:p>
    <w:p w:rsidR="00713F11" w:rsidRPr="002317C9" w:rsidRDefault="00713F11" w:rsidP="002317C9">
      <w:pPr>
        <w:pStyle w:val="af1"/>
        <w:ind w:firstLine="426"/>
        <w:jc w:val="both"/>
        <w:rPr>
          <w:szCs w:val="28"/>
        </w:rPr>
      </w:pPr>
      <w:r w:rsidRPr="002317C9">
        <w:rPr>
          <w:szCs w:val="28"/>
        </w:rPr>
        <w:t>3) до принятия решения по жалобе от контролируемого лица, ее подавшего, поступило заявление об отзыве жалобы;</w:t>
      </w:r>
    </w:p>
    <w:p w:rsidR="00713F11" w:rsidRPr="002317C9" w:rsidRDefault="00713F11" w:rsidP="002317C9">
      <w:pPr>
        <w:pStyle w:val="af1"/>
        <w:ind w:firstLine="426"/>
        <w:jc w:val="both"/>
        <w:rPr>
          <w:szCs w:val="28"/>
        </w:rPr>
      </w:pPr>
      <w:r w:rsidRPr="002317C9">
        <w:rPr>
          <w:szCs w:val="28"/>
        </w:rPr>
        <w:t>4) имеется решение суда по вопросам, поставленным в жалобе;</w:t>
      </w:r>
    </w:p>
    <w:p w:rsidR="00713F11" w:rsidRPr="002317C9" w:rsidRDefault="00713F11" w:rsidP="002317C9">
      <w:pPr>
        <w:pStyle w:val="af1"/>
        <w:ind w:firstLine="426"/>
        <w:jc w:val="both"/>
        <w:rPr>
          <w:szCs w:val="28"/>
        </w:rPr>
      </w:pPr>
      <w:r w:rsidRPr="002317C9">
        <w:rPr>
          <w:szCs w:val="28"/>
        </w:rPr>
        <w:t xml:space="preserve">5) ранее в </w:t>
      </w:r>
      <w:r w:rsidR="00D7505F" w:rsidRPr="002317C9">
        <w:rPr>
          <w:szCs w:val="28"/>
        </w:rPr>
        <w:t>Администрацию</w:t>
      </w:r>
      <w:r w:rsidRPr="002317C9">
        <w:rPr>
          <w:szCs w:val="28"/>
        </w:rPr>
        <w:t xml:space="preserve"> была подана другая жалоба от того же контролируемого лица по тем же основаниям;</w:t>
      </w:r>
    </w:p>
    <w:p w:rsidR="00713F11" w:rsidRPr="002317C9" w:rsidRDefault="00713F11" w:rsidP="002317C9">
      <w:pPr>
        <w:pStyle w:val="af1"/>
        <w:ind w:firstLine="426"/>
        <w:jc w:val="both"/>
        <w:rPr>
          <w:szCs w:val="28"/>
        </w:rPr>
      </w:pPr>
      <w:r w:rsidRPr="002317C9">
        <w:rPr>
          <w:szCs w:val="28"/>
        </w:rPr>
        <w:t xml:space="preserve">6) жалоба содержит нецензурные либо оскорбительные выражения, угрозы жизни, здоровью и имуществу должностных лиц </w:t>
      </w:r>
      <w:r w:rsidR="00D7505F" w:rsidRPr="002317C9">
        <w:rPr>
          <w:szCs w:val="28"/>
        </w:rPr>
        <w:t>Администрации</w:t>
      </w:r>
      <w:r w:rsidRPr="002317C9">
        <w:rPr>
          <w:szCs w:val="28"/>
        </w:rPr>
        <w:t>, а также членов их семей;</w:t>
      </w:r>
    </w:p>
    <w:p w:rsidR="00713F11" w:rsidRPr="002317C9" w:rsidRDefault="00713F11" w:rsidP="002317C9">
      <w:pPr>
        <w:pStyle w:val="af1"/>
        <w:ind w:firstLine="426"/>
        <w:jc w:val="both"/>
        <w:rPr>
          <w:szCs w:val="28"/>
        </w:rPr>
      </w:pPr>
      <w:r w:rsidRPr="002317C9">
        <w:rPr>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713F11" w:rsidRPr="002317C9" w:rsidRDefault="00713F11" w:rsidP="002317C9">
      <w:pPr>
        <w:pStyle w:val="af1"/>
        <w:ind w:firstLine="426"/>
        <w:jc w:val="both"/>
        <w:rPr>
          <w:szCs w:val="28"/>
        </w:rPr>
      </w:pPr>
      <w:r w:rsidRPr="002317C9">
        <w:rPr>
          <w:szCs w:val="28"/>
        </w:rPr>
        <w:t>8) жалоба подана в ненадлежащий орган;</w:t>
      </w:r>
    </w:p>
    <w:p w:rsidR="00713F11" w:rsidRPr="002317C9" w:rsidRDefault="00713F11" w:rsidP="002317C9">
      <w:pPr>
        <w:pStyle w:val="af1"/>
        <w:ind w:firstLine="426"/>
        <w:jc w:val="both"/>
        <w:rPr>
          <w:szCs w:val="28"/>
        </w:rPr>
      </w:pPr>
      <w:r w:rsidRPr="002317C9">
        <w:rPr>
          <w:szCs w:val="28"/>
        </w:rPr>
        <w:t xml:space="preserve">9) законодательством Российской Федерации предусмотрен только судебный порядок обжалования решений </w:t>
      </w:r>
      <w:r w:rsidR="00D7505F" w:rsidRPr="002317C9">
        <w:rPr>
          <w:szCs w:val="28"/>
        </w:rPr>
        <w:t>Администрации</w:t>
      </w:r>
      <w:r w:rsidRPr="002317C9">
        <w:rPr>
          <w:szCs w:val="28"/>
        </w:rPr>
        <w:t>.</w:t>
      </w:r>
    </w:p>
    <w:p w:rsidR="00713F11" w:rsidRPr="002317C9" w:rsidRDefault="00D7505F" w:rsidP="002317C9">
      <w:pPr>
        <w:pStyle w:val="af1"/>
        <w:ind w:firstLine="426"/>
        <w:jc w:val="both"/>
        <w:rPr>
          <w:szCs w:val="28"/>
        </w:rPr>
      </w:pPr>
      <w:r w:rsidRPr="002317C9">
        <w:rPr>
          <w:szCs w:val="28"/>
        </w:rPr>
        <w:t>4</w:t>
      </w:r>
      <w:r w:rsidR="00713F11" w:rsidRPr="002317C9">
        <w:rPr>
          <w:szCs w:val="28"/>
        </w:rPr>
        <w:t xml:space="preserve">.13. Отказ в рассмотрении жалобы по основаниям, указанным в подпунктах 3-8 пункта </w:t>
      </w:r>
      <w:r w:rsidRPr="002317C9">
        <w:rPr>
          <w:szCs w:val="28"/>
        </w:rPr>
        <w:t>4</w:t>
      </w:r>
      <w:r w:rsidR="00713F11" w:rsidRPr="002317C9">
        <w:rPr>
          <w:szCs w:val="28"/>
        </w:rPr>
        <w:t xml:space="preserve">.12 настоящего Положения, не является результатом досудебного обжалования, и не может служить основанием для судебного обжалования решений </w:t>
      </w:r>
      <w:r w:rsidR="00A146CD" w:rsidRPr="002317C9">
        <w:rPr>
          <w:szCs w:val="28"/>
        </w:rPr>
        <w:t>Администрации</w:t>
      </w:r>
      <w:r w:rsidR="00713F11" w:rsidRPr="002317C9">
        <w:rPr>
          <w:szCs w:val="28"/>
        </w:rPr>
        <w:t xml:space="preserve">, действий (бездействия) должностных лиц. </w:t>
      </w:r>
    </w:p>
    <w:p w:rsidR="00713F11" w:rsidRPr="002317C9" w:rsidRDefault="00A146CD" w:rsidP="002317C9">
      <w:pPr>
        <w:pStyle w:val="af1"/>
        <w:ind w:firstLine="426"/>
        <w:jc w:val="both"/>
        <w:rPr>
          <w:szCs w:val="28"/>
        </w:rPr>
      </w:pPr>
      <w:r w:rsidRPr="002317C9">
        <w:rPr>
          <w:szCs w:val="28"/>
        </w:rPr>
        <w:t>4</w:t>
      </w:r>
      <w:r w:rsidR="00713F11" w:rsidRPr="002317C9">
        <w:rPr>
          <w:szCs w:val="28"/>
        </w:rPr>
        <w:t>.14. При рассмотрении жалобы</w:t>
      </w:r>
      <w:r w:rsidRPr="002317C9">
        <w:rPr>
          <w:szCs w:val="28"/>
        </w:rPr>
        <w:t xml:space="preserve"> Администрации</w:t>
      </w:r>
      <w:r w:rsidR="00713F11" w:rsidRPr="002317C9">
        <w:rPr>
          <w:szCs w:val="28"/>
        </w:rPr>
        <w:t xml:space="preserve">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713F11" w:rsidRPr="002317C9" w:rsidRDefault="00A146CD" w:rsidP="002317C9">
      <w:pPr>
        <w:pStyle w:val="af1"/>
        <w:ind w:firstLine="426"/>
        <w:jc w:val="both"/>
        <w:rPr>
          <w:szCs w:val="28"/>
        </w:rPr>
      </w:pPr>
      <w:r w:rsidRPr="002317C9">
        <w:rPr>
          <w:szCs w:val="28"/>
        </w:rPr>
        <w:t>4</w:t>
      </w:r>
      <w:r w:rsidR="00713F11" w:rsidRPr="002317C9">
        <w:rPr>
          <w:szCs w:val="28"/>
        </w:rPr>
        <w:t xml:space="preserve">.15. Жалоба подлежит рассмотрению руководителем (заместителем руководителя) </w:t>
      </w:r>
      <w:r w:rsidRPr="002317C9">
        <w:rPr>
          <w:szCs w:val="28"/>
        </w:rPr>
        <w:t>Администрации</w:t>
      </w:r>
      <w:r w:rsidR="00713F11" w:rsidRPr="002317C9">
        <w:rPr>
          <w:szCs w:val="28"/>
        </w:rPr>
        <w:t xml:space="preserve"> в течение 20 рабочих дней со дня ее регистрации. </w:t>
      </w:r>
    </w:p>
    <w:p w:rsidR="00713F11" w:rsidRPr="002317C9" w:rsidRDefault="00A146CD" w:rsidP="002317C9">
      <w:pPr>
        <w:pStyle w:val="af1"/>
        <w:ind w:firstLine="426"/>
        <w:jc w:val="both"/>
        <w:rPr>
          <w:szCs w:val="28"/>
        </w:rPr>
      </w:pPr>
      <w:r w:rsidRPr="002317C9">
        <w:rPr>
          <w:szCs w:val="28"/>
        </w:rPr>
        <w:lastRenderedPageBreak/>
        <w:t>4</w:t>
      </w:r>
      <w:r w:rsidR="00713F11" w:rsidRPr="002317C9">
        <w:rPr>
          <w:szCs w:val="28"/>
        </w:rPr>
        <w:t>.16. Указанный срок может быть продлен на двадцать рабочих дней, в следующих исключительных случаях:</w:t>
      </w:r>
    </w:p>
    <w:p w:rsidR="00713F11" w:rsidRPr="002317C9" w:rsidRDefault="00713F11" w:rsidP="002317C9">
      <w:pPr>
        <w:pStyle w:val="af1"/>
        <w:ind w:firstLine="426"/>
        <w:jc w:val="both"/>
        <w:rPr>
          <w:szCs w:val="28"/>
        </w:rPr>
      </w:pPr>
      <w:r w:rsidRPr="002317C9">
        <w:rPr>
          <w:szCs w:val="28"/>
        </w:rPr>
        <w:t xml:space="preserve">1) проведение в </w:t>
      </w:r>
      <w:proofErr w:type="gramStart"/>
      <w:r w:rsidRPr="002317C9">
        <w:rPr>
          <w:szCs w:val="28"/>
        </w:rPr>
        <w:t>отношении</w:t>
      </w:r>
      <w:proofErr w:type="gramEnd"/>
      <w:r w:rsidRPr="002317C9">
        <w:rPr>
          <w:szCs w:val="28"/>
        </w:rPr>
        <w:t xml:space="preserve"> должностного лица, действия (бездействия) которого обжалуются служебной проверки по фактам, указанным в жалобе;</w:t>
      </w:r>
    </w:p>
    <w:p w:rsidR="00713F11" w:rsidRPr="002317C9" w:rsidRDefault="00713F11" w:rsidP="002317C9">
      <w:pPr>
        <w:pStyle w:val="af1"/>
        <w:ind w:firstLine="426"/>
        <w:jc w:val="both"/>
        <w:rPr>
          <w:szCs w:val="28"/>
        </w:rPr>
      </w:pPr>
      <w:proofErr w:type="gramStart"/>
      <w:r w:rsidRPr="002317C9">
        <w:rPr>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713F11" w:rsidRPr="002317C9" w:rsidRDefault="00A146CD" w:rsidP="002317C9">
      <w:pPr>
        <w:pStyle w:val="af1"/>
        <w:ind w:firstLine="426"/>
        <w:jc w:val="both"/>
        <w:rPr>
          <w:szCs w:val="28"/>
        </w:rPr>
      </w:pPr>
      <w:r w:rsidRPr="002317C9">
        <w:rPr>
          <w:szCs w:val="28"/>
        </w:rPr>
        <w:t>4</w:t>
      </w:r>
      <w:r w:rsidR="00713F11" w:rsidRPr="002317C9">
        <w:rPr>
          <w:szCs w:val="28"/>
        </w:rPr>
        <w:t xml:space="preserve">.17. </w:t>
      </w:r>
      <w:r w:rsidRPr="002317C9">
        <w:rPr>
          <w:szCs w:val="28"/>
        </w:rPr>
        <w:t>Администрации</w:t>
      </w:r>
      <w:r w:rsidR="00713F11" w:rsidRPr="002317C9">
        <w:rPr>
          <w:szCs w:val="28"/>
        </w:rPr>
        <w:t xml:space="preserve">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713F11" w:rsidRPr="002317C9" w:rsidRDefault="00713F11" w:rsidP="002317C9">
      <w:pPr>
        <w:pStyle w:val="af1"/>
        <w:ind w:firstLine="426"/>
        <w:jc w:val="both"/>
        <w:rPr>
          <w:szCs w:val="28"/>
        </w:rPr>
      </w:pPr>
      <w:r w:rsidRPr="002317C9">
        <w:rPr>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713F11" w:rsidRPr="002317C9" w:rsidRDefault="00713F11" w:rsidP="002317C9">
      <w:pPr>
        <w:pStyle w:val="af1"/>
        <w:ind w:firstLine="426"/>
        <w:jc w:val="both"/>
        <w:rPr>
          <w:szCs w:val="28"/>
        </w:rPr>
      </w:pPr>
      <w:r w:rsidRPr="002317C9">
        <w:rPr>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713F11" w:rsidRPr="002317C9" w:rsidRDefault="005D0337" w:rsidP="002317C9">
      <w:pPr>
        <w:pStyle w:val="af1"/>
        <w:ind w:firstLine="426"/>
        <w:jc w:val="both"/>
        <w:rPr>
          <w:szCs w:val="28"/>
        </w:rPr>
      </w:pPr>
      <w:r w:rsidRPr="002317C9">
        <w:rPr>
          <w:szCs w:val="28"/>
        </w:rPr>
        <w:t>4</w:t>
      </w:r>
      <w:r w:rsidR="00713F11" w:rsidRPr="002317C9">
        <w:rPr>
          <w:szCs w:val="28"/>
        </w:rPr>
        <w:t>.18.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713F11" w:rsidRPr="002317C9" w:rsidRDefault="00713F11" w:rsidP="002317C9">
      <w:pPr>
        <w:pStyle w:val="af1"/>
        <w:ind w:firstLine="426"/>
        <w:jc w:val="both"/>
        <w:rPr>
          <w:szCs w:val="28"/>
        </w:rPr>
      </w:pPr>
      <w:r w:rsidRPr="002317C9">
        <w:rPr>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713F11" w:rsidRPr="002317C9" w:rsidRDefault="005D0337" w:rsidP="002317C9">
      <w:pPr>
        <w:pStyle w:val="af1"/>
        <w:ind w:firstLine="426"/>
        <w:jc w:val="both"/>
        <w:rPr>
          <w:szCs w:val="28"/>
        </w:rPr>
      </w:pPr>
      <w:r w:rsidRPr="002317C9">
        <w:rPr>
          <w:szCs w:val="28"/>
        </w:rPr>
        <w:t>4</w:t>
      </w:r>
      <w:r w:rsidR="00713F11" w:rsidRPr="002317C9">
        <w:rPr>
          <w:szCs w:val="28"/>
        </w:rPr>
        <w:t xml:space="preserve">.19. Обязанность доказывания законности и обоснованности принятого решения и (или) совершенного действия (бездействия) возлагается на </w:t>
      </w:r>
      <w:r w:rsidRPr="002317C9">
        <w:rPr>
          <w:szCs w:val="28"/>
        </w:rPr>
        <w:t>Администрацию</w:t>
      </w:r>
      <w:r w:rsidR="00713F11" w:rsidRPr="002317C9">
        <w:rPr>
          <w:szCs w:val="28"/>
        </w:rPr>
        <w:t>.</w:t>
      </w:r>
    </w:p>
    <w:p w:rsidR="00713F11" w:rsidRPr="002317C9" w:rsidRDefault="005D0337" w:rsidP="002317C9">
      <w:pPr>
        <w:pStyle w:val="af1"/>
        <w:ind w:firstLine="426"/>
        <w:jc w:val="both"/>
        <w:rPr>
          <w:szCs w:val="28"/>
        </w:rPr>
      </w:pPr>
      <w:r w:rsidRPr="002317C9">
        <w:rPr>
          <w:szCs w:val="28"/>
        </w:rPr>
        <w:t>4</w:t>
      </w:r>
      <w:r w:rsidR="00713F11" w:rsidRPr="002317C9">
        <w:rPr>
          <w:szCs w:val="28"/>
        </w:rPr>
        <w:t>.20. По итогам рассмотрения жалобы руководитель (заместитель руководителя)</w:t>
      </w:r>
      <w:r w:rsidRPr="002317C9">
        <w:rPr>
          <w:szCs w:val="28"/>
        </w:rPr>
        <w:t xml:space="preserve"> Администрации</w:t>
      </w:r>
      <w:r w:rsidR="00713F11" w:rsidRPr="002317C9">
        <w:rPr>
          <w:szCs w:val="28"/>
        </w:rPr>
        <w:t xml:space="preserve"> принимает одно из следующих решений:</w:t>
      </w:r>
    </w:p>
    <w:p w:rsidR="00713F11" w:rsidRPr="002317C9" w:rsidRDefault="00713F11" w:rsidP="002317C9">
      <w:pPr>
        <w:pStyle w:val="af1"/>
        <w:ind w:firstLine="426"/>
        <w:jc w:val="both"/>
        <w:rPr>
          <w:szCs w:val="28"/>
        </w:rPr>
      </w:pPr>
      <w:r w:rsidRPr="002317C9">
        <w:rPr>
          <w:szCs w:val="28"/>
        </w:rPr>
        <w:t>1) оставляет жалобу без удовлетворения;</w:t>
      </w:r>
    </w:p>
    <w:p w:rsidR="00713F11" w:rsidRPr="002317C9" w:rsidRDefault="00713F11" w:rsidP="002317C9">
      <w:pPr>
        <w:pStyle w:val="af1"/>
        <w:ind w:firstLine="426"/>
        <w:jc w:val="both"/>
        <w:rPr>
          <w:szCs w:val="28"/>
        </w:rPr>
      </w:pPr>
      <w:r w:rsidRPr="002317C9">
        <w:rPr>
          <w:szCs w:val="28"/>
        </w:rPr>
        <w:t xml:space="preserve">2) отменяет решение </w:t>
      </w:r>
      <w:r w:rsidR="005D0337" w:rsidRPr="002317C9">
        <w:rPr>
          <w:szCs w:val="28"/>
        </w:rPr>
        <w:t>Администрации</w:t>
      </w:r>
      <w:r w:rsidRPr="002317C9">
        <w:rPr>
          <w:szCs w:val="28"/>
        </w:rPr>
        <w:t xml:space="preserve"> полностью или частично;</w:t>
      </w:r>
    </w:p>
    <w:p w:rsidR="00713F11" w:rsidRPr="002317C9" w:rsidRDefault="00713F11" w:rsidP="002317C9">
      <w:pPr>
        <w:pStyle w:val="af1"/>
        <w:ind w:firstLine="426"/>
        <w:jc w:val="both"/>
        <w:rPr>
          <w:szCs w:val="28"/>
        </w:rPr>
      </w:pPr>
      <w:r w:rsidRPr="002317C9">
        <w:rPr>
          <w:szCs w:val="28"/>
        </w:rPr>
        <w:t xml:space="preserve">3) отменяет решение </w:t>
      </w:r>
      <w:r w:rsidR="005D0337" w:rsidRPr="002317C9">
        <w:rPr>
          <w:szCs w:val="28"/>
        </w:rPr>
        <w:t>Администрации</w:t>
      </w:r>
      <w:r w:rsidRPr="002317C9">
        <w:rPr>
          <w:szCs w:val="28"/>
        </w:rPr>
        <w:t xml:space="preserve"> полностью и принимает новое решение;</w:t>
      </w:r>
    </w:p>
    <w:p w:rsidR="00713F11" w:rsidRPr="002317C9" w:rsidRDefault="00713F11" w:rsidP="002317C9">
      <w:pPr>
        <w:pStyle w:val="af1"/>
        <w:ind w:firstLine="426"/>
        <w:jc w:val="both"/>
        <w:rPr>
          <w:szCs w:val="28"/>
        </w:rPr>
      </w:pPr>
      <w:r w:rsidRPr="002317C9">
        <w:rPr>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713F11" w:rsidRPr="002317C9" w:rsidRDefault="005D0337" w:rsidP="002317C9">
      <w:pPr>
        <w:pStyle w:val="af1"/>
        <w:ind w:firstLine="426"/>
        <w:jc w:val="both"/>
        <w:rPr>
          <w:szCs w:val="28"/>
        </w:rPr>
      </w:pPr>
      <w:r w:rsidRPr="002317C9">
        <w:rPr>
          <w:szCs w:val="28"/>
        </w:rPr>
        <w:t>4</w:t>
      </w:r>
      <w:r w:rsidR="00713F11" w:rsidRPr="002317C9">
        <w:rPr>
          <w:szCs w:val="28"/>
        </w:rPr>
        <w:t xml:space="preserve">.21. Решение </w:t>
      </w:r>
      <w:r w:rsidRPr="002317C9">
        <w:rPr>
          <w:szCs w:val="28"/>
        </w:rPr>
        <w:t>Администрации</w:t>
      </w:r>
      <w:r w:rsidR="00713F11" w:rsidRPr="002317C9">
        <w:rPr>
          <w:szCs w:val="28"/>
        </w:rPr>
        <w:t xml:space="preserve">,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713F11" w:rsidRPr="002317C9" w:rsidRDefault="00713F11" w:rsidP="002317C9">
      <w:pPr>
        <w:pStyle w:val="af1"/>
        <w:ind w:firstLine="426"/>
        <w:jc w:val="both"/>
        <w:rPr>
          <w:b/>
          <w:color w:val="000000"/>
          <w:szCs w:val="28"/>
        </w:rPr>
      </w:pPr>
    </w:p>
    <w:p w:rsidR="00A0468F" w:rsidRPr="002317C9" w:rsidRDefault="008D1FAB" w:rsidP="002317C9">
      <w:pPr>
        <w:pStyle w:val="af1"/>
        <w:ind w:firstLine="426"/>
        <w:jc w:val="both"/>
        <w:rPr>
          <w:b/>
          <w:color w:val="000000"/>
          <w:szCs w:val="28"/>
        </w:rPr>
      </w:pPr>
      <w:r w:rsidRPr="002317C9">
        <w:rPr>
          <w:b/>
          <w:color w:val="000000"/>
          <w:szCs w:val="28"/>
        </w:rPr>
        <w:lastRenderedPageBreak/>
        <w:t>5</w:t>
      </w:r>
      <w:r w:rsidR="00A0468F" w:rsidRPr="002317C9">
        <w:rPr>
          <w:b/>
          <w:color w:val="000000"/>
          <w:szCs w:val="28"/>
        </w:rPr>
        <w:t xml:space="preserve">. Ключевые показатели муниципального </w:t>
      </w:r>
      <w:proofErr w:type="gramStart"/>
      <w:r w:rsidR="00A0468F" w:rsidRPr="002317C9">
        <w:rPr>
          <w:b/>
          <w:color w:val="000000"/>
          <w:szCs w:val="28"/>
        </w:rPr>
        <w:t>контроля за</w:t>
      </w:r>
      <w:proofErr w:type="gramEnd"/>
      <w:r w:rsidR="00A0468F" w:rsidRPr="002317C9">
        <w:rPr>
          <w:b/>
          <w:color w:val="000000"/>
          <w:szCs w:val="28"/>
        </w:rPr>
        <w:t xml:space="preserve"> исполнением единой теплоснабжающей организацией обязательств и их целевые значения</w:t>
      </w:r>
    </w:p>
    <w:p w:rsidR="00A0468F" w:rsidRPr="002317C9" w:rsidRDefault="00A0468F" w:rsidP="002317C9">
      <w:pPr>
        <w:pStyle w:val="af1"/>
        <w:ind w:firstLine="426"/>
        <w:jc w:val="both"/>
        <w:rPr>
          <w:b/>
          <w:color w:val="000000"/>
          <w:szCs w:val="28"/>
        </w:rPr>
      </w:pPr>
    </w:p>
    <w:p w:rsidR="00A0468F" w:rsidRPr="002317C9" w:rsidRDefault="00FB6EBB" w:rsidP="002317C9">
      <w:pPr>
        <w:pStyle w:val="af1"/>
        <w:ind w:firstLine="426"/>
        <w:jc w:val="both"/>
        <w:rPr>
          <w:szCs w:val="28"/>
        </w:rPr>
      </w:pPr>
      <w:r w:rsidRPr="002317C9">
        <w:rPr>
          <w:color w:val="000000"/>
          <w:szCs w:val="28"/>
        </w:rPr>
        <w:t>5</w:t>
      </w:r>
      <w:r w:rsidR="00A0468F" w:rsidRPr="002317C9">
        <w:rPr>
          <w:color w:val="000000"/>
          <w:szCs w:val="28"/>
        </w:rPr>
        <w:t>.1. Оценка результативности и эффективности осуществления</w:t>
      </w:r>
      <w:r w:rsidR="00E55C24" w:rsidRPr="002317C9">
        <w:rPr>
          <w:color w:val="000000"/>
          <w:szCs w:val="28"/>
        </w:rPr>
        <w:t xml:space="preserve"> </w:t>
      </w:r>
      <w:r w:rsidR="00A0468F" w:rsidRPr="002317C9">
        <w:rPr>
          <w:color w:val="000000"/>
          <w:szCs w:val="28"/>
        </w:rPr>
        <w:t xml:space="preserve">муниципального </w:t>
      </w:r>
      <w:proofErr w:type="gramStart"/>
      <w:r w:rsidR="00A0468F" w:rsidRPr="002317C9">
        <w:rPr>
          <w:color w:val="000000"/>
          <w:szCs w:val="28"/>
        </w:rPr>
        <w:t>контроля за</w:t>
      </w:r>
      <w:proofErr w:type="gramEnd"/>
      <w:r w:rsidR="00A0468F" w:rsidRPr="002317C9">
        <w:rPr>
          <w:color w:val="000000"/>
          <w:szCs w:val="28"/>
        </w:rPr>
        <w:t xml:space="preserve"> исполнением единой теплоснабжающей организацией обязательств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A0468F" w:rsidRPr="002317C9" w:rsidRDefault="00FB6EBB" w:rsidP="002317C9">
      <w:pPr>
        <w:pStyle w:val="af1"/>
        <w:ind w:firstLine="426"/>
        <w:jc w:val="both"/>
        <w:rPr>
          <w:color w:val="000000"/>
          <w:szCs w:val="28"/>
        </w:rPr>
      </w:pPr>
      <w:r w:rsidRPr="002317C9">
        <w:rPr>
          <w:color w:val="000000"/>
          <w:szCs w:val="28"/>
        </w:rPr>
        <w:t>5</w:t>
      </w:r>
      <w:r w:rsidR="00A0468F" w:rsidRPr="002317C9">
        <w:rPr>
          <w:color w:val="000000"/>
          <w:szCs w:val="28"/>
        </w:rPr>
        <w:t xml:space="preserve">.2. Ключевые показатели вида контроля и их целевые значения, индикативные показатели для муниципального </w:t>
      </w:r>
      <w:proofErr w:type="gramStart"/>
      <w:r w:rsidR="00A0468F" w:rsidRPr="002317C9">
        <w:rPr>
          <w:color w:val="000000"/>
          <w:szCs w:val="28"/>
        </w:rPr>
        <w:t>контроля за</w:t>
      </w:r>
      <w:proofErr w:type="gramEnd"/>
      <w:r w:rsidR="00A0468F" w:rsidRPr="002317C9">
        <w:rPr>
          <w:color w:val="000000"/>
          <w:szCs w:val="28"/>
        </w:rPr>
        <w:t xml:space="preserve"> исполнением единой теплоснабжающей организацией обязательств </w:t>
      </w:r>
      <w:r w:rsidR="005F1202" w:rsidRPr="002317C9">
        <w:rPr>
          <w:color w:val="000000"/>
          <w:szCs w:val="28"/>
        </w:rPr>
        <w:t xml:space="preserve"> установлены приложением № 2 к настоящему Положению.</w:t>
      </w:r>
    </w:p>
    <w:p w:rsidR="00244163" w:rsidRPr="002317C9" w:rsidRDefault="00244163" w:rsidP="002317C9">
      <w:pPr>
        <w:pStyle w:val="af1"/>
        <w:ind w:firstLine="426"/>
        <w:jc w:val="both"/>
        <w:rPr>
          <w:color w:val="000000"/>
          <w:szCs w:val="28"/>
        </w:rPr>
      </w:pPr>
    </w:p>
    <w:p w:rsidR="008D1FAB" w:rsidRPr="002317C9" w:rsidRDefault="008D1FAB" w:rsidP="002317C9">
      <w:pPr>
        <w:pStyle w:val="af1"/>
        <w:ind w:firstLine="426"/>
        <w:jc w:val="both"/>
        <w:rPr>
          <w:b/>
          <w:szCs w:val="28"/>
        </w:rPr>
      </w:pPr>
      <w:r w:rsidRPr="002317C9">
        <w:rPr>
          <w:b/>
          <w:szCs w:val="28"/>
        </w:rPr>
        <w:t>6. Переходные положения</w:t>
      </w:r>
    </w:p>
    <w:p w:rsidR="008D1FAB" w:rsidRPr="002317C9" w:rsidRDefault="008D1FAB" w:rsidP="002317C9">
      <w:pPr>
        <w:pStyle w:val="af1"/>
        <w:ind w:firstLine="426"/>
        <w:jc w:val="both"/>
        <w:rPr>
          <w:b/>
          <w:szCs w:val="28"/>
        </w:rPr>
      </w:pPr>
    </w:p>
    <w:p w:rsidR="008D1FAB" w:rsidRPr="002317C9" w:rsidRDefault="008D1FAB" w:rsidP="002317C9">
      <w:pPr>
        <w:pStyle w:val="af1"/>
        <w:ind w:firstLine="426"/>
        <w:jc w:val="both"/>
        <w:rPr>
          <w:rFonts w:eastAsiaTheme="minorHAnsi"/>
          <w:szCs w:val="28"/>
          <w:lang w:eastAsia="en-US"/>
        </w:rPr>
      </w:pPr>
      <w:r w:rsidRPr="002317C9">
        <w:rPr>
          <w:rFonts w:eastAsiaTheme="minorHAnsi"/>
          <w:szCs w:val="28"/>
          <w:lang w:eastAsia="en-US"/>
        </w:rPr>
        <w:t xml:space="preserve">              До 31 декабря 2023 года подготовка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может осуществляться на бумажном носителе.</w:t>
      </w:r>
    </w:p>
    <w:p w:rsidR="008D1FAB" w:rsidRPr="002317C9" w:rsidRDefault="008D1FAB" w:rsidP="002317C9">
      <w:pPr>
        <w:pStyle w:val="af1"/>
        <w:ind w:firstLine="426"/>
        <w:jc w:val="both"/>
        <w:rPr>
          <w:b/>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AC6451" w:rsidRPr="002317C9" w:rsidRDefault="00AC6451" w:rsidP="002317C9">
      <w:pPr>
        <w:pStyle w:val="af1"/>
        <w:ind w:firstLine="426"/>
        <w:jc w:val="both"/>
        <w:rPr>
          <w:color w:val="000000"/>
          <w:szCs w:val="28"/>
        </w:rPr>
      </w:pPr>
    </w:p>
    <w:p w:rsidR="0072350B" w:rsidRPr="002317C9" w:rsidRDefault="0072350B" w:rsidP="002317C9">
      <w:pPr>
        <w:pStyle w:val="af1"/>
        <w:ind w:firstLine="426"/>
        <w:jc w:val="both"/>
        <w:rPr>
          <w:color w:val="000000"/>
          <w:szCs w:val="28"/>
        </w:rPr>
      </w:pPr>
    </w:p>
    <w:p w:rsidR="0072350B" w:rsidRPr="002317C9" w:rsidRDefault="0072350B" w:rsidP="002317C9">
      <w:pPr>
        <w:pStyle w:val="af1"/>
        <w:ind w:firstLine="426"/>
        <w:jc w:val="both"/>
        <w:rPr>
          <w:color w:val="000000"/>
          <w:szCs w:val="28"/>
        </w:rPr>
      </w:pPr>
    </w:p>
    <w:p w:rsidR="00244163" w:rsidRPr="002317C9" w:rsidRDefault="00244163" w:rsidP="002317C9">
      <w:pPr>
        <w:pStyle w:val="af1"/>
        <w:ind w:firstLine="426"/>
        <w:jc w:val="both"/>
        <w:rPr>
          <w:color w:val="000000"/>
          <w:szCs w:val="28"/>
        </w:rPr>
      </w:pPr>
    </w:p>
    <w:p w:rsidR="00FB6EBB" w:rsidRPr="002317C9" w:rsidRDefault="00FB6EBB" w:rsidP="002317C9">
      <w:pPr>
        <w:pStyle w:val="af1"/>
        <w:ind w:firstLine="426"/>
        <w:jc w:val="both"/>
        <w:rPr>
          <w:color w:val="000000"/>
          <w:szCs w:val="28"/>
        </w:rPr>
      </w:pPr>
    </w:p>
    <w:p w:rsidR="00244163" w:rsidRPr="002317C9" w:rsidRDefault="00244163" w:rsidP="002317C9">
      <w:pPr>
        <w:pStyle w:val="af1"/>
        <w:ind w:firstLine="426"/>
        <w:jc w:val="both"/>
        <w:rPr>
          <w:szCs w:val="28"/>
        </w:rPr>
      </w:pPr>
      <w:r w:rsidRPr="002317C9">
        <w:rPr>
          <w:szCs w:val="28"/>
        </w:rPr>
        <w:t>Приложение 1</w:t>
      </w:r>
    </w:p>
    <w:p w:rsidR="00244163" w:rsidRPr="002317C9" w:rsidRDefault="00244163" w:rsidP="002317C9">
      <w:pPr>
        <w:pStyle w:val="af1"/>
        <w:ind w:firstLine="426"/>
        <w:jc w:val="both"/>
        <w:rPr>
          <w:strike/>
          <w:szCs w:val="28"/>
        </w:rPr>
      </w:pPr>
      <w:r w:rsidRPr="002317C9">
        <w:rPr>
          <w:szCs w:val="28"/>
        </w:rPr>
        <w:t>к  Положению</w:t>
      </w:r>
      <w:r w:rsidR="00C829A8" w:rsidRPr="002317C9">
        <w:rPr>
          <w:szCs w:val="28"/>
        </w:rPr>
        <w:t xml:space="preserve"> </w:t>
      </w:r>
      <w:r w:rsidRPr="002317C9">
        <w:rPr>
          <w:color w:val="000000"/>
          <w:szCs w:val="28"/>
        </w:rPr>
        <w:t xml:space="preserve">о муниципальном </w:t>
      </w:r>
      <w:proofErr w:type="gramStart"/>
      <w:r w:rsidRPr="002317C9">
        <w:rPr>
          <w:color w:val="000000"/>
          <w:szCs w:val="28"/>
        </w:rPr>
        <w:t>контроле за</w:t>
      </w:r>
      <w:proofErr w:type="gramEnd"/>
      <w:r w:rsidRPr="002317C9">
        <w:rPr>
          <w:color w:val="000000"/>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2317C9">
        <w:rPr>
          <w:color w:val="000000"/>
          <w:szCs w:val="28"/>
        </w:rPr>
        <w:br/>
      </w:r>
      <w:r w:rsidR="00F23E2E" w:rsidRPr="002317C9">
        <w:rPr>
          <w:color w:val="000000"/>
          <w:szCs w:val="28"/>
        </w:rPr>
        <w:t>на территории муниципального образования Краснощековский район</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Форма предписания Контрольного органа</w:t>
      </w:r>
    </w:p>
    <w:p w:rsidR="00244163" w:rsidRPr="002317C9" w:rsidRDefault="00244163" w:rsidP="002317C9">
      <w:pPr>
        <w:pStyle w:val="af1"/>
        <w:ind w:firstLine="426"/>
        <w:jc w:val="both"/>
        <w:rPr>
          <w:szCs w:val="28"/>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244163" w:rsidRPr="002317C9" w:rsidTr="00396590">
        <w:tc>
          <w:tcPr>
            <w:tcW w:w="4252" w:type="dxa"/>
            <w:tcMar>
              <w:top w:w="102" w:type="dxa"/>
              <w:left w:w="62" w:type="dxa"/>
              <w:bottom w:w="102" w:type="dxa"/>
              <w:right w:w="62" w:type="dxa"/>
            </w:tcMar>
          </w:tcPr>
          <w:p w:rsidR="00244163" w:rsidRPr="002317C9" w:rsidRDefault="00244163" w:rsidP="002317C9">
            <w:pPr>
              <w:pStyle w:val="af1"/>
              <w:ind w:firstLine="426"/>
              <w:jc w:val="both"/>
              <w:rPr>
                <w:color w:val="000000"/>
                <w:szCs w:val="28"/>
              </w:rPr>
            </w:pPr>
            <w:r w:rsidRPr="002317C9">
              <w:rPr>
                <w:color w:val="000000"/>
                <w:szCs w:val="28"/>
              </w:rPr>
              <w:t>Бланк Администрации</w:t>
            </w:r>
          </w:p>
          <w:p w:rsidR="00244163" w:rsidRPr="002317C9" w:rsidRDefault="00F23E2E" w:rsidP="002317C9">
            <w:pPr>
              <w:pStyle w:val="af1"/>
              <w:ind w:firstLine="426"/>
              <w:jc w:val="both"/>
              <w:rPr>
                <w:color w:val="000000"/>
                <w:szCs w:val="28"/>
              </w:rPr>
            </w:pPr>
            <w:r w:rsidRPr="002317C9">
              <w:rPr>
                <w:color w:val="000000"/>
                <w:szCs w:val="28"/>
              </w:rPr>
              <w:t>Краснощековского</w:t>
            </w:r>
            <w:r w:rsidR="00C829A8" w:rsidRPr="002317C9">
              <w:rPr>
                <w:color w:val="000000"/>
                <w:szCs w:val="28"/>
              </w:rPr>
              <w:t xml:space="preserve"> </w:t>
            </w:r>
            <w:r w:rsidR="00244163" w:rsidRPr="002317C9">
              <w:rPr>
                <w:color w:val="000000"/>
                <w:szCs w:val="28"/>
              </w:rPr>
              <w:t>района</w:t>
            </w:r>
          </w:p>
        </w:tc>
        <w:tc>
          <w:tcPr>
            <w:tcW w:w="4819" w:type="dxa"/>
            <w:tcMar>
              <w:top w:w="102" w:type="dxa"/>
              <w:left w:w="62" w:type="dxa"/>
              <w:bottom w:w="102" w:type="dxa"/>
              <w:right w:w="62" w:type="dxa"/>
            </w:tcMar>
          </w:tcPr>
          <w:p w:rsidR="00244163" w:rsidRPr="002317C9" w:rsidRDefault="00244163" w:rsidP="002317C9">
            <w:pPr>
              <w:pStyle w:val="af1"/>
              <w:ind w:firstLine="426"/>
              <w:jc w:val="both"/>
              <w:rPr>
                <w:color w:val="000000"/>
                <w:szCs w:val="28"/>
              </w:rPr>
            </w:pPr>
            <w:r w:rsidRPr="002317C9">
              <w:rPr>
                <w:color w:val="000000"/>
                <w:szCs w:val="28"/>
              </w:rPr>
              <w:t>_________________________________</w:t>
            </w:r>
          </w:p>
          <w:p w:rsidR="00244163" w:rsidRPr="002317C9" w:rsidRDefault="00244163" w:rsidP="002317C9">
            <w:pPr>
              <w:pStyle w:val="af1"/>
              <w:ind w:firstLine="426"/>
              <w:jc w:val="both"/>
              <w:rPr>
                <w:color w:val="000000"/>
                <w:szCs w:val="28"/>
              </w:rPr>
            </w:pPr>
            <w:r w:rsidRPr="002317C9">
              <w:rPr>
                <w:color w:val="000000"/>
                <w:szCs w:val="28"/>
              </w:rPr>
              <w:t>(указывается должность руководителя контролируемого лица)</w:t>
            </w:r>
          </w:p>
          <w:p w:rsidR="00244163" w:rsidRPr="002317C9" w:rsidRDefault="00244163" w:rsidP="002317C9">
            <w:pPr>
              <w:pStyle w:val="af1"/>
              <w:ind w:firstLine="426"/>
              <w:jc w:val="both"/>
              <w:rPr>
                <w:color w:val="000000"/>
                <w:szCs w:val="28"/>
              </w:rPr>
            </w:pPr>
            <w:r w:rsidRPr="002317C9">
              <w:rPr>
                <w:color w:val="000000"/>
                <w:szCs w:val="28"/>
              </w:rPr>
              <w:t>_________________________________</w:t>
            </w:r>
          </w:p>
          <w:p w:rsidR="00244163" w:rsidRPr="002317C9" w:rsidRDefault="00244163" w:rsidP="002317C9">
            <w:pPr>
              <w:pStyle w:val="af1"/>
              <w:ind w:firstLine="426"/>
              <w:jc w:val="both"/>
              <w:rPr>
                <w:color w:val="000000"/>
                <w:szCs w:val="28"/>
              </w:rPr>
            </w:pPr>
            <w:r w:rsidRPr="002317C9">
              <w:rPr>
                <w:color w:val="000000"/>
                <w:szCs w:val="28"/>
              </w:rPr>
              <w:t>(указывается полное наименование контролируемого лица)</w:t>
            </w:r>
          </w:p>
          <w:p w:rsidR="00244163" w:rsidRPr="002317C9" w:rsidRDefault="00244163" w:rsidP="002317C9">
            <w:pPr>
              <w:pStyle w:val="af1"/>
              <w:ind w:firstLine="426"/>
              <w:jc w:val="both"/>
              <w:rPr>
                <w:color w:val="000000"/>
                <w:szCs w:val="28"/>
              </w:rPr>
            </w:pPr>
            <w:r w:rsidRPr="002317C9">
              <w:rPr>
                <w:color w:val="000000"/>
                <w:szCs w:val="28"/>
              </w:rPr>
              <w:t>_________________________________</w:t>
            </w:r>
          </w:p>
          <w:p w:rsidR="00244163" w:rsidRPr="002317C9" w:rsidRDefault="00244163" w:rsidP="002317C9">
            <w:pPr>
              <w:pStyle w:val="af1"/>
              <w:ind w:firstLine="426"/>
              <w:jc w:val="both"/>
              <w:rPr>
                <w:color w:val="000000"/>
                <w:szCs w:val="28"/>
              </w:rPr>
            </w:pPr>
            <w:proofErr w:type="gramStart"/>
            <w:r w:rsidRPr="002317C9">
              <w:rPr>
                <w:color w:val="000000"/>
                <w:szCs w:val="28"/>
              </w:rPr>
              <w:t>(указывается фамилия, имя, отчество</w:t>
            </w:r>
            <w:proofErr w:type="gramEnd"/>
          </w:p>
          <w:p w:rsidR="00244163" w:rsidRPr="002317C9" w:rsidRDefault="00244163" w:rsidP="002317C9">
            <w:pPr>
              <w:pStyle w:val="af1"/>
              <w:ind w:firstLine="426"/>
              <w:jc w:val="both"/>
              <w:rPr>
                <w:color w:val="000000"/>
                <w:szCs w:val="28"/>
              </w:rPr>
            </w:pPr>
            <w:r w:rsidRPr="002317C9">
              <w:rPr>
                <w:color w:val="000000"/>
                <w:szCs w:val="28"/>
              </w:rPr>
              <w:lastRenderedPageBreak/>
              <w:t>(при наличии) руководителя контролируемого лица)</w:t>
            </w:r>
          </w:p>
          <w:p w:rsidR="00244163" w:rsidRPr="002317C9" w:rsidRDefault="00244163" w:rsidP="002317C9">
            <w:pPr>
              <w:pStyle w:val="af1"/>
              <w:ind w:firstLine="426"/>
              <w:jc w:val="both"/>
              <w:rPr>
                <w:color w:val="000000"/>
                <w:szCs w:val="28"/>
              </w:rPr>
            </w:pPr>
            <w:r w:rsidRPr="002317C9">
              <w:rPr>
                <w:color w:val="000000"/>
                <w:szCs w:val="28"/>
              </w:rPr>
              <w:t>_________________________________</w:t>
            </w:r>
          </w:p>
          <w:p w:rsidR="00244163" w:rsidRPr="002317C9" w:rsidRDefault="00244163" w:rsidP="002317C9">
            <w:pPr>
              <w:pStyle w:val="af1"/>
              <w:ind w:firstLine="426"/>
              <w:jc w:val="both"/>
              <w:rPr>
                <w:color w:val="000000"/>
                <w:szCs w:val="28"/>
              </w:rPr>
            </w:pPr>
            <w:r w:rsidRPr="002317C9">
              <w:rPr>
                <w:color w:val="000000"/>
                <w:szCs w:val="28"/>
              </w:rPr>
              <w:t>(указывается адрес места нахождения контролируемого лица)</w:t>
            </w:r>
          </w:p>
        </w:tc>
      </w:tr>
    </w:tbl>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bookmarkStart w:id="16" w:name="Par320"/>
      <w:bookmarkEnd w:id="16"/>
      <w:r w:rsidRPr="002317C9">
        <w:rPr>
          <w:szCs w:val="28"/>
        </w:rPr>
        <w:t>ПРЕДПИСАНИЕ</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_____________________________________________________________________</w:t>
      </w:r>
    </w:p>
    <w:p w:rsidR="00244163" w:rsidRPr="002317C9" w:rsidRDefault="00244163" w:rsidP="002317C9">
      <w:pPr>
        <w:pStyle w:val="af1"/>
        <w:ind w:firstLine="426"/>
        <w:jc w:val="both"/>
        <w:rPr>
          <w:i/>
          <w:szCs w:val="28"/>
        </w:rPr>
      </w:pPr>
      <w:r w:rsidRPr="002317C9">
        <w:rPr>
          <w:i/>
          <w:szCs w:val="28"/>
        </w:rPr>
        <w:t>(указывается полное наименование контролируемого лица в дательном падеже)</w:t>
      </w:r>
    </w:p>
    <w:p w:rsidR="00244163" w:rsidRPr="002317C9" w:rsidRDefault="00244163" w:rsidP="002317C9">
      <w:pPr>
        <w:pStyle w:val="af1"/>
        <w:ind w:firstLine="426"/>
        <w:jc w:val="both"/>
        <w:rPr>
          <w:szCs w:val="28"/>
        </w:rPr>
      </w:pPr>
      <w:r w:rsidRPr="002317C9">
        <w:rPr>
          <w:szCs w:val="28"/>
        </w:rPr>
        <w:t>об устранении выявленных нарушений обязательных требований</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По результатам _____________________________________________________________,</w:t>
      </w:r>
    </w:p>
    <w:p w:rsidR="00244163" w:rsidRPr="002317C9" w:rsidRDefault="00244163" w:rsidP="002317C9">
      <w:pPr>
        <w:pStyle w:val="af1"/>
        <w:ind w:firstLine="426"/>
        <w:jc w:val="both"/>
        <w:rPr>
          <w:i/>
          <w:szCs w:val="28"/>
        </w:rPr>
      </w:pPr>
      <w:proofErr w:type="gramStart"/>
      <w:r w:rsidRPr="002317C9">
        <w:rPr>
          <w:i/>
          <w:szCs w:val="28"/>
        </w:rPr>
        <w:t xml:space="preserve">(указываются вид и форма контрольного мероприятия в соответствии </w:t>
      </w:r>
      <w:proofErr w:type="gramEnd"/>
    </w:p>
    <w:p w:rsidR="00244163" w:rsidRPr="002317C9" w:rsidRDefault="00244163" w:rsidP="002317C9">
      <w:pPr>
        <w:pStyle w:val="af1"/>
        <w:ind w:firstLine="426"/>
        <w:jc w:val="both"/>
        <w:rPr>
          <w:i/>
          <w:szCs w:val="28"/>
        </w:rPr>
      </w:pPr>
      <w:r w:rsidRPr="002317C9">
        <w:rPr>
          <w:i/>
          <w:szCs w:val="28"/>
        </w:rPr>
        <w:t>с решением Контрольного органа)</w:t>
      </w:r>
    </w:p>
    <w:p w:rsidR="00244163" w:rsidRPr="002317C9" w:rsidRDefault="00244163" w:rsidP="002317C9">
      <w:pPr>
        <w:pStyle w:val="af1"/>
        <w:ind w:firstLine="426"/>
        <w:jc w:val="both"/>
        <w:rPr>
          <w:szCs w:val="28"/>
        </w:rPr>
      </w:pPr>
      <w:r w:rsidRPr="002317C9">
        <w:rPr>
          <w:szCs w:val="28"/>
        </w:rPr>
        <w:t>проведенной _______________________________________________________________</w:t>
      </w:r>
    </w:p>
    <w:p w:rsidR="00244163" w:rsidRPr="002317C9" w:rsidRDefault="00244163" w:rsidP="002317C9">
      <w:pPr>
        <w:pStyle w:val="af1"/>
        <w:ind w:firstLine="426"/>
        <w:jc w:val="both"/>
        <w:rPr>
          <w:i/>
          <w:szCs w:val="28"/>
        </w:rPr>
      </w:pPr>
      <w:r w:rsidRPr="002317C9">
        <w:rPr>
          <w:i/>
          <w:szCs w:val="28"/>
        </w:rPr>
        <w:t>(указывается полное наименование контрольного органа)</w:t>
      </w:r>
    </w:p>
    <w:p w:rsidR="00244163" w:rsidRPr="002317C9" w:rsidRDefault="00244163" w:rsidP="002317C9">
      <w:pPr>
        <w:pStyle w:val="af1"/>
        <w:ind w:firstLine="426"/>
        <w:jc w:val="both"/>
        <w:rPr>
          <w:szCs w:val="28"/>
        </w:rPr>
      </w:pPr>
      <w:r w:rsidRPr="002317C9">
        <w:rPr>
          <w:szCs w:val="28"/>
        </w:rPr>
        <w:t>в отношении _______________________________________________________________</w:t>
      </w:r>
    </w:p>
    <w:p w:rsidR="00244163" w:rsidRPr="002317C9" w:rsidRDefault="00244163" w:rsidP="002317C9">
      <w:pPr>
        <w:pStyle w:val="af1"/>
        <w:ind w:firstLine="426"/>
        <w:jc w:val="both"/>
        <w:rPr>
          <w:i/>
          <w:szCs w:val="28"/>
        </w:rPr>
      </w:pPr>
      <w:r w:rsidRPr="002317C9">
        <w:rPr>
          <w:i/>
          <w:szCs w:val="28"/>
        </w:rPr>
        <w:t>(указывается полное наименование контролируемого лица)</w:t>
      </w:r>
    </w:p>
    <w:p w:rsidR="00244163" w:rsidRPr="002317C9" w:rsidRDefault="00244163" w:rsidP="002317C9">
      <w:pPr>
        <w:pStyle w:val="af1"/>
        <w:ind w:firstLine="426"/>
        <w:jc w:val="both"/>
        <w:rPr>
          <w:szCs w:val="28"/>
        </w:rPr>
      </w:pPr>
      <w:r w:rsidRPr="002317C9">
        <w:rPr>
          <w:szCs w:val="28"/>
        </w:rPr>
        <w:t>в период с «__» _________________ 20__ г. по «__» _________________ 20__ г.</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на основании ______________________________________________________________</w:t>
      </w:r>
    </w:p>
    <w:p w:rsidR="00244163" w:rsidRPr="002317C9" w:rsidRDefault="00244163" w:rsidP="002317C9">
      <w:pPr>
        <w:pStyle w:val="af1"/>
        <w:ind w:firstLine="426"/>
        <w:jc w:val="both"/>
        <w:rPr>
          <w:i/>
          <w:szCs w:val="28"/>
        </w:rPr>
      </w:pPr>
      <w:r w:rsidRPr="002317C9">
        <w:rPr>
          <w:i/>
          <w:szCs w:val="28"/>
        </w:rPr>
        <w:t xml:space="preserve">(указываются наименование и реквизиты акта </w:t>
      </w:r>
      <w:proofErr w:type="spellStart"/>
      <w:r w:rsidRPr="002317C9">
        <w:rPr>
          <w:i/>
          <w:szCs w:val="28"/>
        </w:rPr>
        <w:t>Контрольногооргана</w:t>
      </w:r>
      <w:proofErr w:type="spellEnd"/>
      <w:r w:rsidRPr="002317C9">
        <w:rPr>
          <w:i/>
          <w:szCs w:val="28"/>
        </w:rPr>
        <w:t xml:space="preserve"> о проведении контрольного мероприятия)</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выявлены нарушения обязательных требований ________________ законодательства:</w:t>
      </w:r>
    </w:p>
    <w:p w:rsidR="00244163" w:rsidRPr="002317C9" w:rsidRDefault="00244163" w:rsidP="002317C9">
      <w:pPr>
        <w:pStyle w:val="af1"/>
        <w:ind w:firstLine="426"/>
        <w:jc w:val="both"/>
        <w:rPr>
          <w:i/>
          <w:szCs w:val="28"/>
        </w:rPr>
      </w:pPr>
      <w:r w:rsidRPr="002317C9">
        <w:rPr>
          <w:i/>
          <w:szCs w:val="28"/>
        </w:rPr>
        <w:t xml:space="preserve">(перечисляются выявленные нарушения обязательных требований с </w:t>
      </w:r>
      <w:proofErr w:type="spellStart"/>
      <w:r w:rsidRPr="002317C9">
        <w:rPr>
          <w:i/>
          <w:szCs w:val="28"/>
        </w:rPr>
        <w:t>указаниемструктурных</w:t>
      </w:r>
      <w:proofErr w:type="spellEnd"/>
      <w:r w:rsidRPr="002317C9">
        <w:rPr>
          <w:i/>
          <w:szCs w:val="28"/>
        </w:rPr>
        <w:t xml:space="preserve"> единиц нормативных правовых актов, которыми установлены </w:t>
      </w:r>
      <w:proofErr w:type="spellStart"/>
      <w:r w:rsidRPr="002317C9">
        <w:rPr>
          <w:i/>
          <w:szCs w:val="28"/>
        </w:rPr>
        <w:t>данныеобязательные</w:t>
      </w:r>
      <w:proofErr w:type="spellEnd"/>
      <w:r w:rsidRPr="002317C9">
        <w:rPr>
          <w:i/>
          <w:szCs w:val="28"/>
        </w:rPr>
        <w:t xml:space="preserve"> требования)</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На основании изложенного, в соответствии с пунктом 1 части 2 статьи 90Федерального закона от 31 июля 2020 г. № 248-ФЗ «О государственном контрол</w:t>
      </w:r>
      <w:proofErr w:type="gramStart"/>
      <w:r w:rsidRPr="002317C9">
        <w:rPr>
          <w:szCs w:val="28"/>
        </w:rPr>
        <w:t>е(</w:t>
      </w:r>
      <w:proofErr w:type="gramEnd"/>
      <w:r w:rsidRPr="002317C9">
        <w:rPr>
          <w:szCs w:val="28"/>
        </w:rPr>
        <w:t>надзоре) и муниципальном контроле в Российской Федерации» ___________________________________________________________________________</w:t>
      </w:r>
    </w:p>
    <w:p w:rsidR="00244163" w:rsidRPr="002317C9" w:rsidRDefault="00244163" w:rsidP="002317C9">
      <w:pPr>
        <w:pStyle w:val="af1"/>
        <w:ind w:firstLine="426"/>
        <w:jc w:val="both"/>
        <w:rPr>
          <w:i/>
          <w:szCs w:val="28"/>
        </w:rPr>
      </w:pPr>
      <w:r w:rsidRPr="002317C9">
        <w:rPr>
          <w:i/>
          <w:szCs w:val="28"/>
        </w:rPr>
        <w:lastRenderedPageBreak/>
        <w:t>(указывается полное наименование Контрольного органа)</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предписывает:</w:t>
      </w:r>
    </w:p>
    <w:p w:rsidR="00244163" w:rsidRPr="002317C9" w:rsidRDefault="00244163" w:rsidP="002317C9">
      <w:pPr>
        <w:pStyle w:val="af1"/>
        <w:ind w:firstLine="426"/>
        <w:jc w:val="both"/>
        <w:rPr>
          <w:szCs w:val="28"/>
        </w:rPr>
      </w:pPr>
      <w:r w:rsidRPr="002317C9">
        <w:rPr>
          <w:szCs w:val="28"/>
        </w:rPr>
        <w:t xml:space="preserve">1. Устранить выявленные нарушения обязательных требований в срок </w:t>
      </w:r>
      <w:proofErr w:type="gramStart"/>
      <w:r w:rsidRPr="002317C9">
        <w:rPr>
          <w:szCs w:val="28"/>
        </w:rPr>
        <w:t>до</w:t>
      </w:r>
      <w:proofErr w:type="gramEnd"/>
    </w:p>
    <w:p w:rsidR="00244163" w:rsidRPr="002317C9" w:rsidRDefault="00244163" w:rsidP="002317C9">
      <w:pPr>
        <w:pStyle w:val="af1"/>
        <w:ind w:firstLine="426"/>
        <w:jc w:val="both"/>
        <w:rPr>
          <w:szCs w:val="28"/>
        </w:rPr>
      </w:pPr>
      <w:r w:rsidRPr="002317C9">
        <w:rPr>
          <w:szCs w:val="28"/>
        </w:rPr>
        <w:t>«______» ______________ 20_____ г. включительно.</w:t>
      </w:r>
    </w:p>
    <w:p w:rsidR="00244163" w:rsidRPr="002317C9" w:rsidRDefault="00244163" w:rsidP="002317C9">
      <w:pPr>
        <w:pStyle w:val="af1"/>
        <w:ind w:firstLine="426"/>
        <w:jc w:val="both"/>
        <w:rPr>
          <w:szCs w:val="28"/>
        </w:rPr>
      </w:pPr>
      <w:r w:rsidRPr="002317C9">
        <w:rPr>
          <w:szCs w:val="28"/>
        </w:rPr>
        <w:t>2. Уведомить _______________________________________________________________</w:t>
      </w:r>
    </w:p>
    <w:p w:rsidR="00244163" w:rsidRPr="002317C9" w:rsidRDefault="00244163" w:rsidP="002317C9">
      <w:pPr>
        <w:pStyle w:val="af1"/>
        <w:ind w:firstLine="426"/>
        <w:jc w:val="both"/>
        <w:rPr>
          <w:i/>
          <w:szCs w:val="28"/>
        </w:rPr>
      </w:pPr>
      <w:r w:rsidRPr="002317C9">
        <w:rPr>
          <w:i/>
          <w:szCs w:val="28"/>
        </w:rPr>
        <w:t>(указывается полное наименование контрольного органа)</w:t>
      </w:r>
    </w:p>
    <w:p w:rsidR="00244163" w:rsidRPr="002317C9" w:rsidRDefault="00244163" w:rsidP="002317C9">
      <w:pPr>
        <w:pStyle w:val="af1"/>
        <w:ind w:firstLine="426"/>
        <w:jc w:val="both"/>
        <w:rPr>
          <w:szCs w:val="28"/>
        </w:rPr>
      </w:pPr>
      <w:r w:rsidRPr="002317C9">
        <w:rPr>
          <w:szCs w:val="28"/>
        </w:rPr>
        <w:t xml:space="preserve">об исполнении предписания об устранении выявленных нарушений обязательных требований с приложением документов и </w:t>
      </w:r>
      <w:proofErr w:type="spellStart"/>
      <w:r w:rsidRPr="002317C9">
        <w:rPr>
          <w:szCs w:val="28"/>
        </w:rPr>
        <w:t>сведений</w:t>
      </w:r>
      <w:proofErr w:type="gramStart"/>
      <w:r w:rsidRPr="002317C9">
        <w:rPr>
          <w:szCs w:val="28"/>
        </w:rPr>
        <w:t>,п</w:t>
      </w:r>
      <w:proofErr w:type="gramEnd"/>
      <w:r w:rsidRPr="002317C9">
        <w:rPr>
          <w:szCs w:val="28"/>
        </w:rPr>
        <w:t>одтверждающих</w:t>
      </w:r>
      <w:proofErr w:type="spellEnd"/>
      <w:r w:rsidRPr="002317C9">
        <w:rPr>
          <w:szCs w:val="28"/>
        </w:rPr>
        <w:t xml:space="preserve"> устранение выявленных нарушений обязательных </w:t>
      </w:r>
      <w:proofErr w:type="spellStart"/>
      <w:r w:rsidRPr="002317C9">
        <w:rPr>
          <w:szCs w:val="28"/>
        </w:rPr>
        <w:t>требований,в</w:t>
      </w:r>
      <w:proofErr w:type="spellEnd"/>
      <w:r w:rsidRPr="002317C9">
        <w:rPr>
          <w:szCs w:val="28"/>
        </w:rPr>
        <w:t xml:space="preserve"> срок </w:t>
      </w:r>
    </w:p>
    <w:p w:rsidR="00244163" w:rsidRPr="002317C9" w:rsidRDefault="00244163" w:rsidP="002317C9">
      <w:pPr>
        <w:pStyle w:val="af1"/>
        <w:ind w:firstLine="426"/>
        <w:jc w:val="both"/>
        <w:rPr>
          <w:szCs w:val="28"/>
        </w:rPr>
      </w:pPr>
      <w:r w:rsidRPr="002317C9">
        <w:rPr>
          <w:szCs w:val="28"/>
        </w:rPr>
        <w:t>до «__» _______________ 20_____ г. включительно.</w:t>
      </w:r>
    </w:p>
    <w:p w:rsidR="00244163" w:rsidRPr="002317C9" w:rsidRDefault="00244163" w:rsidP="002317C9">
      <w:pPr>
        <w:pStyle w:val="af1"/>
        <w:ind w:firstLine="426"/>
        <w:jc w:val="both"/>
        <w:rPr>
          <w:szCs w:val="28"/>
        </w:rPr>
      </w:pPr>
    </w:p>
    <w:p w:rsidR="00244163" w:rsidRPr="002317C9" w:rsidRDefault="00244163" w:rsidP="002317C9">
      <w:pPr>
        <w:pStyle w:val="af1"/>
        <w:ind w:firstLine="426"/>
        <w:jc w:val="both"/>
        <w:rPr>
          <w:szCs w:val="28"/>
        </w:rPr>
      </w:pPr>
      <w:r w:rsidRPr="002317C9">
        <w:rPr>
          <w:szCs w:val="28"/>
        </w:rPr>
        <w:t xml:space="preserve">Неисполнение настоящего предписания в установленный срок </w:t>
      </w:r>
      <w:proofErr w:type="spellStart"/>
      <w:r w:rsidRPr="002317C9">
        <w:rPr>
          <w:szCs w:val="28"/>
        </w:rPr>
        <w:t>влечетответственность</w:t>
      </w:r>
      <w:proofErr w:type="spellEnd"/>
      <w:r w:rsidRPr="002317C9">
        <w:rPr>
          <w:szCs w:val="28"/>
        </w:rPr>
        <w:t xml:space="preserve">, </w:t>
      </w:r>
      <w:proofErr w:type="gramStart"/>
      <w:r w:rsidRPr="002317C9">
        <w:rPr>
          <w:szCs w:val="28"/>
        </w:rPr>
        <w:t>установленную</w:t>
      </w:r>
      <w:proofErr w:type="gramEnd"/>
      <w:r w:rsidRPr="002317C9">
        <w:rPr>
          <w:szCs w:val="28"/>
        </w:rPr>
        <w:t xml:space="preserve"> законодательством Российской Федерации.</w:t>
      </w:r>
    </w:p>
    <w:p w:rsidR="00244163" w:rsidRPr="002317C9" w:rsidRDefault="00244163" w:rsidP="002317C9">
      <w:pPr>
        <w:pStyle w:val="af1"/>
        <w:ind w:firstLine="426"/>
        <w:jc w:val="both"/>
        <w:rPr>
          <w:szCs w:val="28"/>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344"/>
        <w:gridCol w:w="3011"/>
      </w:tblGrid>
      <w:tr w:rsidR="00244163" w:rsidRPr="002317C9" w:rsidTr="00396590">
        <w:tc>
          <w:tcPr>
            <w:tcW w:w="3010" w:type="dxa"/>
            <w:tcMar>
              <w:top w:w="102" w:type="dxa"/>
              <w:left w:w="62" w:type="dxa"/>
              <w:bottom w:w="102" w:type="dxa"/>
              <w:right w:w="62" w:type="dxa"/>
            </w:tcMar>
          </w:tcPr>
          <w:p w:rsidR="00244163" w:rsidRPr="002317C9" w:rsidRDefault="00244163" w:rsidP="002317C9">
            <w:pPr>
              <w:pStyle w:val="af1"/>
              <w:ind w:firstLine="426"/>
              <w:jc w:val="both"/>
              <w:rPr>
                <w:color w:val="000000"/>
                <w:szCs w:val="28"/>
              </w:rPr>
            </w:pPr>
            <w:r w:rsidRPr="002317C9">
              <w:rPr>
                <w:color w:val="000000"/>
                <w:szCs w:val="28"/>
              </w:rPr>
              <w:t>__________________</w:t>
            </w:r>
          </w:p>
        </w:tc>
        <w:tc>
          <w:tcPr>
            <w:tcW w:w="3010" w:type="dxa"/>
            <w:tcMar>
              <w:top w:w="102" w:type="dxa"/>
              <w:left w:w="62" w:type="dxa"/>
              <w:bottom w:w="102" w:type="dxa"/>
              <w:right w:w="62" w:type="dxa"/>
            </w:tcMar>
          </w:tcPr>
          <w:p w:rsidR="00244163" w:rsidRPr="002317C9" w:rsidRDefault="00244163" w:rsidP="002317C9">
            <w:pPr>
              <w:pStyle w:val="af1"/>
              <w:ind w:firstLine="426"/>
              <w:jc w:val="both"/>
              <w:rPr>
                <w:color w:val="000000"/>
                <w:szCs w:val="28"/>
              </w:rPr>
            </w:pPr>
            <w:r w:rsidRPr="002317C9">
              <w:rPr>
                <w:color w:val="000000"/>
                <w:szCs w:val="28"/>
              </w:rPr>
              <w:t>_______________________</w:t>
            </w:r>
          </w:p>
        </w:tc>
        <w:tc>
          <w:tcPr>
            <w:tcW w:w="3011" w:type="dxa"/>
            <w:tcMar>
              <w:top w:w="102" w:type="dxa"/>
              <w:left w:w="62" w:type="dxa"/>
              <w:bottom w:w="102" w:type="dxa"/>
              <w:right w:w="62" w:type="dxa"/>
            </w:tcMar>
          </w:tcPr>
          <w:p w:rsidR="00244163" w:rsidRPr="002317C9" w:rsidRDefault="00244163" w:rsidP="002317C9">
            <w:pPr>
              <w:pStyle w:val="af1"/>
              <w:ind w:firstLine="426"/>
              <w:jc w:val="both"/>
              <w:rPr>
                <w:color w:val="000000"/>
                <w:szCs w:val="28"/>
              </w:rPr>
            </w:pPr>
            <w:r w:rsidRPr="002317C9">
              <w:rPr>
                <w:color w:val="000000"/>
                <w:szCs w:val="28"/>
              </w:rPr>
              <w:t>__________________</w:t>
            </w:r>
          </w:p>
        </w:tc>
      </w:tr>
      <w:tr w:rsidR="00244163" w:rsidRPr="002317C9" w:rsidTr="00396590">
        <w:tc>
          <w:tcPr>
            <w:tcW w:w="3010" w:type="dxa"/>
            <w:tcMar>
              <w:top w:w="102" w:type="dxa"/>
              <w:left w:w="62" w:type="dxa"/>
              <w:bottom w:w="102" w:type="dxa"/>
              <w:right w:w="62" w:type="dxa"/>
            </w:tcMar>
          </w:tcPr>
          <w:p w:rsidR="00244163" w:rsidRPr="002317C9" w:rsidRDefault="00244163" w:rsidP="002317C9">
            <w:pPr>
              <w:pStyle w:val="af1"/>
              <w:ind w:firstLine="426"/>
              <w:jc w:val="both"/>
              <w:rPr>
                <w:color w:val="000000"/>
                <w:szCs w:val="28"/>
                <w:vertAlign w:val="superscript"/>
              </w:rPr>
            </w:pPr>
            <w:r w:rsidRPr="002317C9">
              <w:rPr>
                <w:color w:val="000000"/>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244163" w:rsidRPr="002317C9" w:rsidRDefault="00244163" w:rsidP="002317C9">
            <w:pPr>
              <w:pStyle w:val="af1"/>
              <w:ind w:firstLine="426"/>
              <w:jc w:val="both"/>
              <w:rPr>
                <w:color w:val="000000"/>
                <w:szCs w:val="28"/>
                <w:vertAlign w:val="superscript"/>
              </w:rPr>
            </w:pPr>
            <w:r w:rsidRPr="002317C9">
              <w:rPr>
                <w:color w:val="000000"/>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244163" w:rsidRPr="002317C9" w:rsidRDefault="00244163" w:rsidP="002317C9">
            <w:pPr>
              <w:pStyle w:val="af1"/>
              <w:ind w:firstLine="426"/>
              <w:jc w:val="both"/>
              <w:rPr>
                <w:color w:val="000000"/>
                <w:szCs w:val="28"/>
                <w:vertAlign w:val="superscript"/>
              </w:rPr>
            </w:pPr>
            <w:r w:rsidRPr="002317C9">
              <w:rPr>
                <w:color w:val="000000"/>
                <w:szCs w:val="28"/>
                <w:vertAlign w:val="superscript"/>
              </w:rPr>
              <w:t>(фамилия, имя, отчество (при наличии) должностного лица, уполномоченного на проведение контрольных мероприятий)</w:t>
            </w:r>
          </w:p>
        </w:tc>
      </w:tr>
    </w:tbl>
    <w:p w:rsidR="00F23E2E" w:rsidRPr="002317C9" w:rsidRDefault="00F23E2E"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AC6451" w:rsidRPr="002317C9" w:rsidRDefault="00AC6451" w:rsidP="002317C9">
      <w:pPr>
        <w:pStyle w:val="af1"/>
        <w:ind w:firstLine="426"/>
        <w:jc w:val="both"/>
        <w:rPr>
          <w:rStyle w:val="bumpedfont15"/>
          <w:szCs w:val="28"/>
        </w:rPr>
      </w:pPr>
    </w:p>
    <w:p w:rsidR="005F1202" w:rsidRPr="002317C9" w:rsidRDefault="005F1202" w:rsidP="002317C9">
      <w:pPr>
        <w:pStyle w:val="af1"/>
        <w:ind w:firstLine="426"/>
        <w:jc w:val="both"/>
        <w:rPr>
          <w:szCs w:val="28"/>
        </w:rPr>
      </w:pPr>
      <w:r w:rsidRPr="002317C9">
        <w:rPr>
          <w:rStyle w:val="bumpedfont15"/>
          <w:szCs w:val="28"/>
        </w:rPr>
        <w:t>Приложение 2</w:t>
      </w:r>
    </w:p>
    <w:p w:rsidR="00F23E2E" w:rsidRPr="002317C9" w:rsidRDefault="005F1202" w:rsidP="002317C9">
      <w:pPr>
        <w:pStyle w:val="af1"/>
        <w:ind w:firstLine="426"/>
        <w:jc w:val="both"/>
        <w:rPr>
          <w:color w:val="000000"/>
          <w:szCs w:val="28"/>
        </w:rPr>
      </w:pPr>
      <w:r w:rsidRPr="002317C9">
        <w:rPr>
          <w:szCs w:val="28"/>
        </w:rPr>
        <w:t>к  Положению</w:t>
      </w:r>
      <w:r w:rsidR="00C829A8" w:rsidRPr="002317C9">
        <w:rPr>
          <w:szCs w:val="28"/>
        </w:rPr>
        <w:t xml:space="preserve"> </w:t>
      </w:r>
      <w:r w:rsidRPr="002317C9">
        <w:rPr>
          <w:color w:val="000000"/>
          <w:szCs w:val="28"/>
        </w:rPr>
        <w:t xml:space="preserve">о муниципальном </w:t>
      </w:r>
      <w:proofErr w:type="gramStart"/>
      <w:r w:rsidRPr="002317C9">
        <w:rPr>
          <w:color w:val="000000"/>
          <w:szCs w:val="28"/>
        </w:rPr>
        <w:t>контроле за</w:t>
      </w:r>
      <w:proofErr w:type="gramEnd"/>
      <w:r w:rsidRPr="002317C9">
        <w:rPr>
          <w:color w:val="000000"/>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2317C9">
        <w:rPr>
          <w:color w:val="000000"/>
          <w:szCs w:val="28"/>
        </w:rPr>
        <w:br/>
      </w:r>
      <w:r w:rsidR="00F23E2E" w:rsidRPr="002317C9">
        <w:rPr>
          <w:color w:val="000000"/>
          <w:szCs w:val="28"/>
        </w:rPr>
        <w:t>на территории муниципального образования Краснощековский район</w:t>
      </w:r>
    </w:p>
    <w:p w:rsidR="005F1202" w:rsidRPr="002317C9" w:rsidRDefault="005F1202" w:rsidP="002317C9">
      <w:pPr>
        <w:pStyle w:val="af1"/>
        <w:ind w:firstLine="426"/>
        <w:jc w:val="both"/>
        <w:rPr>
          <w:szCs w:val="28"/>
        </w:rPr>
      </w:pPr>
      <w:r w:rsidRPr="002317C9">
        <w:rPr>
          <w:szCs w:val="28"/>
        </w:rPr>
        <w:t> </w:t>
      </w:r>
    </w:p>
    <w:p w:rsidR="005F1202" w:rsidRPr="002317C9" w:rsidRDefault="005F1202" w:rsidP="002317C9">
      <w:pPr>
        <w:pStyle w:val="af1"/>
        <w:ind w:firstLine="426"/>
        <w:jc w:val="both"/>
        <w:rPr>
          <w:szCs w:val="28"/>
        </w:rPr>
      </w:pPr>
      <w:r w:rsidRPr="002317C9">
        <w:rPr>
          <w:rStyle w:val="bumpedfont15"/>
          <w:b/>
          <w:bCs/>
          <w:szCs w:val="28"/>
        </w:rPr>
        <w:t>Ключевые показатели муниципального контроля и их целевые значения, индикативные показатели</w:t>
      </w:r>
    </w:p>
    <w:p w:rsidR="005F1202" w:rsidRPr="002317C9" w:rsidRDefault="005F1202" w:rsidP="002317C9">
      <w:pPr>
        <w:pStyle w:val="af1"/>
        <w:ind w:firstLine="426"/>
        <w:jc w:val="both"/>
        <w:rPr>
          <w:szCs w:val="28"/>
        </w:rPr>
      </w:pPr>
      <w:r w:rsidRPr="002317C9">
        <w:rPr>
          <w:szCs w:val="28"/>
        </w:rPr>
        <w:t> </w:t>
      </w:r>
    </w:p>
    <w:tbl>
      <w:tblPr>
        <w:tblW w:w="0" w:type="auto"/>
        <w:tblCellMar>
          <w:left w:w="0" w:type="dxa"/>
          <w:right w:w="0" w:type="dxa"/>
        </w:tblCellMar>
        <w:tblLook w:val="04A0" w:firstRow="1" w:lastRow="0" w:firstColumn="1" w:lastColumn="0" w:noHBand="0" w:noVBand="1"/>
      </w:tblPr>
      <w:tblGrid>
        <w:gridCol w:w="7935"/>
        <w:gridCol w:w="1450"/>
      </w:tblGrid>
      <w:tr w:rsidR="005F1202" w:rsidRPr="002317C9" w:rsidTr="00396590">
        <w:trPr>
          <w:trHeight w:val="225"/>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58"/>
                <w:b/>
                <w:bCs/>
                <w:color w:val="000000"/>
                <w:szCs w:val="28"/>
              </w:rPr>
              <w:t>Ключевые показатели</w:t>
            </w:r>
          </w:p>
        </w:tc>
        <w:tc>
          <w:tcPr>
            <w:tcW w:w="0" w:type="auto"/>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58"/>
                <w:b/>
                <w:bCs/>
                <w:color w:val="000000"/>
                <w:szCs w:val="28"/>
              </w:rPr>
              <w:t>Целевы</w:t>
            </w:r>
            <w:r w:rsidRPr="002317C9">
              <w:rPr>
                <w:rStyle w:val="s58"/>
                <w:b/>
                <w:bCs/>
                <w:color w:val="000000"/>
                <w:szCs w:val="28"/>
              </w:rPr>
              <w:lastRenderedPageBreak/>
              <w:t>е значения</w:t>
            </w:r>
          </w:p>
        </w:tc>
      </w:tr>
      <w:tr w:rsidR="005F1202" w:rsidRPr="002317C9" w:rsidTr="00396590">
        <w:trPr>
          <w:trHeight w:val="105"/>
        </w:trPr>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lastRenderedPageBreak/>
              <w:t>Процент устраненных нарушений из числа выявленных нарушений законодательства за исполнением единой теплоснабжающей организацией обязательств по строительству, реконструкции и (или) модернизации объектов теплоснабжения</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70%</w:t>
            </w:r>
          </w:p>
        </w:tc>
      </w:tr>
      <w:tr w:rsidR="005F1202" w:rsidRPr="002317C9" w:rsidTr="00396590">
        <w:trPr>
          <w:trHeight w:val="105"/>
        </w:trPr>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Процент выполнения плана проведения плановых контрольных (надзорных) мероприятий на очередной календарный год</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100%</w:t>
            </w:r>
          </w:p>
        </w:tc>
      </w:tr>
      <w:tr w:rsidR="005F1202" w:rsidRPr="002317C9" w:rsidTr="00396590">
        <w:trPr>
          <w:trHeight w:val="90"/>
        </w:trPr>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0%</w:t>
            </w:r>
          </w:p>
        </w:tc>
      </w:tr>
      <w:tr w:rsidR="005F1202" w:rsidRPr="002317C9" w:rsidTr="00396590">
        <w:trPr>
          <w:trHeight w:val="120"/>
        </w:trPr>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Процент отмененных результатов контрольных (надзорных) мероприятий</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0%</w:t>
            </w:r>
          </w:p>
        </w:tc>
      </w:tr>
      <w:tr w:rsidR="005F1202" w:rsidRPr="002317C9" w:rsidTr="00396590">
        <w:trPr>
          <w:trHeight w:val="105"/>
        </w:trPr>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5%</w:t>
            </w:r>
          </w:p>
        </w:tc>
      </w:tr>
      <w:tr w:rsidR="005F1202" w:rsidRPr="002317C9" w:rsidTr="00396590">
        <w:trPr>
          <w:trHeight w:val="105"/>
        </w:trPr>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Процент внесенных судебных решений </w:t>
            </w:r>
            <w:r w:rsidRPr="002317C9">
              <w:rPr>
                <w:color w:val="000000"/>
                <w:szCs w:val="28"/>
              </w:rPr>
              <w:br/>
            </w:r>
            <w:r w:rsidRPr="002317C9">
              <w:rPr>
                <w:rStyle w:val="s11"/>
                <w:color w:val="000000"/>
                <w:szCs w:val="28"/>
              </w:rPr>
              <w:t>о назначении административного наказания </w:t>
            </w:r>
            <w:r w:rsidRPr="002317C9">
              <w:rPr>
                <w:color w:val="000000"/>
                <w:szCs w:val="28"/>
              </w:rPr>
              <w:br/>
            </w:r>
            <w:r w:rsidRPr="002317C9">
              <w:rPr>
                <w:rStyle w:val="s11"/>
                <w:color w:val="000000"/>
                <w:szCs w:val="28"/>
              </w:rPr>
              <w:t>по материалам органа муниципального контроля </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95%</w:t>
            </w:r>
          </w:p>
        </w:tc>
      </w:tr>
      <w:tr w:rsidR="005F1202" w:rsidRPr="002317C9" w:rsidTr="00396590">
        <w:trPr>
          <w:trHeight w:val="135"/>
        </w:trPr>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5F1202" w:rsidRPr="002317C9" w:rsidRDefault="005F1202" w:rsidP="002317C9">
            <w:pPr>
              <w:pStyle w:val="af1"/>
              <w:ind w:firstLine="426"/>
              <w:jc w:val="both"/>
              <w:rPr>
                <w:color w:val="000000"/>
                <w:szCs w:val="28"/>
              </w:rPr>
            </w:pPr>
            <w:r w:rsidRPr="002317C9">
              <w:rPr>
                <w:rStyle w:val="s11"/>
                <w:color w:val="000000"/>
                <w:szCs w:val="28"/>
              </w:rPr>
              <w:t>0%</w:t>
            </w:r>
          </w:p>
        </w:tc>
      </w:tr>
    </w:tbl>
    <w:p w:rsidR="005F1202" w:rsidRPr="002317C9" w:rsidRDefault="005F1202" w:rsidP="002317C9">
      <w:pPr>
        <w:pStyle w:val="af1"/>
        <w:ind w:firstLine="426"/>
        <w:jc w:val="both"/>
        <w:rPr>
          <w:szCs w:val="28"/>
        </w:rPr>
      </w:pPr>
      <w:r w:rsidRPr="002317C9">
        <w:rPr>
          <w:szCs w:val="28"/>
        </w:rPr>
        <w:t> </w:t>
      </w:r>
    </w:p>
    <w:p w:rsidR="005F1202" w:rsidRPr="002317C9" w:rsidRDefault="005F1202" w:rsidP="002317C9">
      <w:pPr>
        <w:pStyle w:val="af1"/>
        <w:ind w:firstLine="426"/>
        <w:jc w:val="both"/>
        <w:rPr>
          <w:szCs w:val="28"/>
        </w:rPr>
      </w:pPr>
      <w:r w:rsidRPr="002317C9">
        <w:rPr>
          <w:rStyle w:val="bumpedfont15"/>
          <w:b/>
          <w:bCs/>
          <w:szCs w:val="28"/>
        </w:rPr>
        <w:t>Индикативные показатели</w:t>
      </w:r>
    </w:p>
    <w:p w:rsidR="005F1202" w:rsidRPr="002317C9" w:rsidRDefault="005F1202" w:rsidP="002317C9">
      <w:pPr>
        <w:pStyle w:val="af1"/>
        <w:ind w:firstLine="426"/>
        <w:jc w:val="both"/>
        <w:rPr>
          <w:szCs w:val="28"/>
        </w:rPr>
      </w:pPr>
      <w:r w:rsidRPr="002317C9">
        <w:rPr>
          <w:szCs w:val="2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8"/>
        <w:gridCol w:w="2539"/>
        <w:gridCol w:w="1227"/>
        <w:gridCol w:w="2539"/>
        <w:gridCol w:w="845"/>
        <w:gridCol w:w="1797"/>
      </w:tblGrid>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7"/>
                <w:b/>
                <w:bCs/>
                <w:color w:val="444444"/>
                <w:szCs w:val="28"/>
              </w:rPr>
              <w:t>1.</w:t>
            </w:r>
          </w:p>
        </w:tc>
        <w:tc>
          <w:tcPr>
            <w:tcW w:w="0" w:type="auto"/>
            <w:gridSpan w:val="5"/>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7"/>
                <w:b/>
                <w:bCs/>
                <w:color w:val="444444"/>
                <w:szCs w:val="28"/>
              </w:rPr>
              <w:t>Индикативные показатели, характеризующие параметры </w:t>
            </w:r>
          </w:p>
          <w:p w:rsidR="005F1202" w:rsidRPr="002317C9" w:rsidRDefault="005F1202" w:rsidP="002317C9">
            <w:pPr>
              <w:pStyle w:val="af1"/>
              <w:ind w:firstLine="426"/>
              <w:jc w:val="both"/>
              <w:rPr>
                <w:color w:val="000000"/>
                <w:szCs w:val="28"/>
              </w:rPr>
            </w:pPr>
            <w:r w:rsidRPr="002317C9">
              <w:rPr>
                <w:rStyle w:val="s67"/>
                <w:b/>
                <w:bCs/>
                <w:color w:val="444444"/>
                <w:szCs w:val="28"/>
              </w:rPr>
              <w:t>проведенных мероприятий</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1.</w:t>
            </w:r>
            <w:r w:rsidR="00FB6EBB" w:rsidRPr="002317C9">
              <w:rPr>
                <w:rStyle w:val="s68"/>
                <w:color w:val="444444"/>
                <w:szCs w:val="28"/>
              </w:rPr>
              <w:t>1</w:t>
            </w:r>
            <w:r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Выполняемость внеплановых проверок</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spellStart"/>
            <w:r w:rsidRPr="002317C9">
              <w:rPr>
                <w:rStyle w:val="s68"/>
                <w:color w:val="444444"/>
                <w:szCs w:val="28"/>
              </w:rPr>
              <w:t>Ввн</w:t>
            </w:r>
            <w:proofErr w:type="spellEnd"/>
            <w:r w:rsidRPr="002317C9">
              <w:rPr>
                <w:rStyle w:val="s68"/>
                <w:color w:val="444444"/>
                <w:szCs w:val="28"/>
              </w:rPr>
              <w:t> = (</w:t>
            </w:r>
            <w:proofErr w:type="spellStart"/>
            <w:r w:rsidRPr="002317C9">
              <w:rPr>
                <w:rStyle w:val="s68"/>
                <w:color w:val="444444"/>
                <w:szCs w:val="28"/>
              </w:rPr>
              <w:t>Рф</w:t>
            </w:r>
            <w:proofErr w:type="spellEnd"/>
            <w:r w:rsidRPr="002317C9">
              <w:rPr>
                <w:rStyle w:val="s68"/>
                <w:color w:val="444444"/>
                <w:szCs w:val="28"/>
              </w:rPr>
              <w:t> / </w:t>
            </w:r>
            <w:proofErr w:type="spellStart"/>
            <w:r w:rsidRPr="002317C9">
              <w:rPr>
                <w:rStyle w:val="s68"/>
                <w:color w:val="444444"/>
                <w:szCs w:val="28"/>
              </w:rPr>
              <w:t>Рп</w:t>
            </w:r>
            <w:proofErr w:type="spellEnd"/>
            <w:r w:rsidRPr="002317C9">
              <w:rPr>
                <w:rStyle w:val="s68"/>
                <w:color w:val="444444"/>
                <w:szCs w:val="28"/>
              </w:rPr>
              <w:t>) x 100</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spellStart"/>
            <w:r w:rsidRPr="002317C9">
              <w:rPr>
                <w:rStyle w:val="s68"/>
                <w:color w:val="444444"/>
                <w:szCs w:val="28"/>
              </w:rPr>
              <w:t>Ввн</w:t>
            </w:r>
            <w:proofErr w:type="spellEnd"/>
            <w:r w:rsidRPr="002317C9">
              <w:rPr>
                <w:rStyle w:val="s68"/>
                <w:color w:val="444444"/>
                <w:szCs w:val="28"/>
              </w:rPr>
              <w:t> - выполняемость внеплановых проверок</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Рф</w:t>
            </w:r>
            <w:proofErr w:type="spellEnd"/>
            <w:r w:rsidRPr="002317C9">
              <w:rPr>
                <w:rStyle w:val="s68"/>
                <w:color w:val="444444"/>
                <w:szCs w:val="28"/>
              </w:rPr>
              <w:t> - количество проведенных внеплановых проверок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Рп</w:t>
            </w:r>
            <w:proofErr w:type="spellEnd"/>
            <w:r w:rsidRPr="002317C9">
              <w:rPr>
                <w:rStyle w:val="s68"/>
                <w:color w:val="444444"/>
                <w:szCs w:val="28"/>
              </w:rPr>
              <w:t> - количество распоряжений на проведение внеплановых проверок (ед.)</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100%</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Письма и жалобы, поступившие в Контрольный орган</w:t>
            </w:r>
          </w:p>
        </w:tc>
      </w:tr>
      <w:tr w:rsidR="005F1202" w:rsidRPr="002317C9" w:rsidTr="00C829A8">
        <w:trPr>
          <w:trHeight w:val="969"/>
        </w:trPr>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lastRenderedPageBreak/>
              <w:t>1.</w:t>
            </w:r>
            <w:r w:rsidR="00FB6EBB" w:rsidRPr="002317C9">
              <w:rPr>
                <w:rStyle w:val="s68"/>
                <w:color w:val="444444"/>
                <w:szCs w:val="28"/>
              </w:rPr>
              <w:t>2</w:t>
            </w:r>
            <w:r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Доля проверок, на результаты которых поданы жалобы</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gramStart"/>
            <w:r w:rsidRPr="002317C9">
              <w:rPr>
                <w:rStyle w:val="s68"/>
                <w:color w:val="444444"/>
                <w:szCs w:val="28"/>
              </w:rPr>
              <w:t>Ж</w:t>
            </w:r>
            <w:proofErr w:type="gramEnd"/>
            <w:r w:rsidRPr="002317C9">
              <w:rPr>
                <w:rStyle w:val="s68"/>
                <w:color w:val="444444"/>
                <w:szCs w:val="28"/>
              </w:rPr>
              <w:t> x 100 / </w:t>
            </w:r>
            <w:proofErr w:type="spellStart"/>
            <w:r w:rsidRPr="002317C9">
              <w:rPr>
                <w:rStyle w:val="s68"/>
                <w:color w:val="444444"/>
                <w:szCs w:val="28"/>
              </w:rPr>
              <w:t>Пф</w:t>
            </w:r>
            <w:proofErr w:type="spellEnd"/>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gramStart"/>
            <w:r w:rsidRPr="002317C9">
              <w:rPr>
                <w:rStyle w:val="s68"/>
                <w:color w:val="444444"/>
                <w:szCs w:val="28"/>
              </w:rPr>
              <w:t>Ж</w:t>
            </w:r>
            <w:proofErr w:type="gramEnd"/>
            <w:r w:rsidRPr="002317C9">
              <w:rPr>
                <w:rStyle w:val="s68"/>
                <w:color w:val="444444"/>
                <w:szCs w:val="28"/>
              </w:rPr>
              <w:t> - количество жалоб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Пф</w:t>
            </w:r>
            <w:proofErr w:type="spellEnd"/>
            <w:r w:rsidRPr="002317C9">
              <w:rPr>
                <w:rStyle w:val="s68"/>
                <w:color w:val="444444"/>
                <w:szCs w:val="28"/>
              </w:rPr>
              <w:t> - количество проведенных проверок</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0%</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1.</w:t>
            </w:r>
            <w:r w:rsidR="00FB6EBB" w:rsidRPr="002317C9">
              <w:rPr>
                <w:rStyle w:val="s68"/>
                <w:color w:val="444444"/>
                <w:szCs w:val="28"/>
              </w:rPr>
              <w:t>3</w:t>
            </w:r>
            <w:r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Доля проверок, результаты которых были признаны недействительными</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spellStart"/>
            <w:proofErr w:type="gramStart"/>
            <w:r w:rsidRPr="002317C9">
              <w:rPr>
                <w:rStyle w:val="s68"/>
                <w:color w:val="444444"/>
                <w:szCs w:val="28"/>
              </w:rPr>
              <w:t>Пн</w:t>
            </w:r>
            <w:proofErr w:type="spellEnd"/>
            <w:proofErr w:type="gramEnd"/>
            <w:r w:rsidRPr="002317C9">
              <w:rPr>
                <w:rStyle w:val="s68"/>
                <w:color w:val="444444"/>
                <w:szCs w:val="28"/>
              </w:rPr>
              <w:t> x 100 / </w:t>
            </w:r>
            <w:proofErr w:type="spellStart"/>
            <w:r w:rsidRPr="002317C9">
              <w:rPr>
                <w:rStyle w:val="s68"/>
                <w:color w:val="444444"/>
                <w:szCs w:val="28"/>
              </w:rPr>
              <w:t>Пф</w:t>
            </w:r>
            <w:proofErr w:type="spellEnd"/>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spellStart"/>
            <w:proofErr w:type="gramStart"/>
            <w:r w:rsidRPr="002317C9">
              <w:rPr>
                <w:rStyle w:val="s68"/>
                <w:color w:val="444444"/>
                <w:szCs w:val="28"/>
              </w:rPr>
              <w:t>Пн</w:t>
            </w:r>
            <w:proofErr w:type="spellEnd"/>
            <w:proofErr w:type="gramEnd"/>
            <w:r w:rsidRPr="002317C9">
              <w:rPr>
                <w:rStyle w:val="s68"/>
                <w:color w:val="444444"/>
                <w:szCs w:val="28"/>
              </w:rPr>
              <w:t> - количество проверок, признанных недействительными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Пф</w:t>
            </w:r>
            <w:proofErr w:type="spellEnd"/>
            <w:r w:rsidRPr="002317C9">
              <w:rPr>
                <w:rStyle w:val="s68"/>
                <w:color w:val="444444"/>
                <w:szCs w:val="28"/>
              </w:rPr>
              <w:t> - количество проведенных проверок (ед.)</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0%</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1.</w:t>
            </w:r>
            <w:r w:rsidR="00FB6EBB" w:rsidRPr="002317C9">
              <w:rPr>
                <w:rStyle w:val="s68"/>
                <w:color w:val="444444"/>
                <w:szCs w:val="28"/>
              </w:rPr>
              <w:t>4</w:t>
            </w:r>
            <w:r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Доля внеплановых проверок, которые не удалось провести в связи с отсутствием собственника и т.д.</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По x 100 / </w:t>
            </w:r>
            <w:proofErr w:type="spellStart"/>
            <w:r w:rsidRPr="002317C9">
              <w:rPr>
                <w:rStyle w:val="s68"/>
                <w:color w:val="444444"/>
                <w:szCs w:val="28"/>
              </w:rPr>
              <w:t>Пф</w:t>
            </w:r>
            <w:proofErr w:type="spellEnd"/>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По - проверки, не проведенные по причине отсутствия проверяемого лица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Пф</w:t>
            </w:r>
            <w:proofErr w:type="spellEnd"/>
            <w:r w:rsidRPr="002317C9">
              <w:rPr>
                <w:rStyle w:val="s68"/>
                <w:color w:val="444444"/>
                <w:szCs w:val="28"/>
              </w:rPr>
              <w:t> - количество проведенных проверок (ед.)</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30%</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1.</w:t>
            </w:r>
            <w:r w:rsidR="00FB6EBB" w:rsidRPr="002317C9">
              <w:rPr>
                <w:rStyle w:val="s68"/>
                <w:color w:val="444444"/>
                <w:szCs w:val="28"/>
              </w:rPr>
              <w:t>5</w:t>
            </w:r>
            <w:r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Доля заявлений, направленных на согласование в прокуратуру о проведении внеплановых проверок, в согласовании которых было отказано</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spellStart"/>
            <w:r w:rsidRPr="002317C9">
              <w:rPr>
                <w:rStyle w:val="s68"/>
                <w:color w:val="444444"/>
                <w:szCs w:val="28"/>
              </w:rPr>
              <w:t>Кзо</w:t>
            </w:r>
            <w:proofErr w:type="spellEnd"/>
            <w:r w:rsidRPr="002317C9">
              <w:rPr>
                <w:rStyle w:val="s68"/>
                <w:color w:val="444444"/>
                <w:szCs w:val="28"/>
              </w:rPr>
              <w:t> х 100 / </w:t>
            </w:r>
            <w:proofErr w:type="spellStart"/>
            <w:r w:rsidRPr="002317C9">
              <w:rPr>
                <w:rStyle w:val="s68"/>
                <w:color w:val="444444"/>
                <w:szCs w:val="28"/>
              </w:rPr>
              <w:t>Кпз</w:t>
            </w:r>
            <w:proofErr w:type="spellEnd"/>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spellStart"/>
            <w:r w:rsidRPr="002317C9">
              <w:rPr>
                <w:rStyle w:val="s68"/>
                <w:color w:val="444444"/>
                <w:szCs w:val="28"/>
              </w:rPr>
              <w:t>Кзо</w:t>
            </w:r>
            <w:proofErr w:type="spellEnd"/>
            <w:r w:rsidRPr="002317C9">
              <w:rPr>
                <w:rStyle w:val="s68"/>
                <w:color w:val="444444"/>
                <w:szCs w:val="28"/>
              </w:rPr>
              <w:t> - количество заявлений, по которым пришел отказ в согласовании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Кпз</w:t>
            </w:r>
            <w:proofErr w:type="spellEnd"/>
            <w:r w:rsidRPr="002317C9">
              <w:rPr>
                <w:rStyle w:val="s68"/>
                <w:color w:val="444444"/>
                <w:szCs w:val="28"/>
              </w:rPr>
              <w:t> - количество поданных на согласование заявлений</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10%</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1.</w:t>
            </w:r>
            <w:r w:rsidR="00FB6EBB" w:rsidRPr="002317C9">
              <w:rPr>
                <w:rStyle w:val="s68"/>
                <w:color w:val="444444"/>
                <w:szCs w:val="28"/>
              </w:rPr>
              <w:t>6</w:t>
            </w:r>
            <w:r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 xml:space="preserve">Доля проверок, по результатам которых материалы направлены в уполномоченные </w:t>
            </w:r>
            <w:r w:rsidRPr="002317C9">
              <w:rPr>
                <w:rStyle w:val="s68"/>
                <w:color w:val="444444"/>
                <w:szCs w:val="28"/>
              </w:rPr>
              <w:lastRenderedPageBreak/>
              <w:t>для принятия решений органы</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spellStart"/>
            <w:r w:rsidRPr="002317C9">
              <w:rPr>
                <w:rStyle w:val="s68"/>
                <w:color w:val="444444"/>
                <w:szCs w:val="28"/>
              </w:rPr>
              <w:lastRenderedPageBreak/>
              <w:t>Кнм</w:t>
            </w:r>
            <w:proofErr w:type="spellEnd"/>
            <w:r w:rsidRPr="002317C9">
              <w:rPr>
                <w:rStyle w:val="s68"/>
                <w:color w:val="444444"/>
                <w:szCs w:val="28"/>
              </w:rPr>
              <w:t> х 100 / </w:t>
            </w:r>
            <w:proofErr w:type="spellStart"/>
            <w:r w:rsidRPr="002317C9">
              <w:rPr>
                <w:rStyle w:val="s68"/>
                <w:color w:val="444444"/>
                <w:szCs w:val="28"/>
              </w:rPr>
              <w:t>Квн</w:t>
            </w:r>
            <w:proofErr w:type="spellEnd"/>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К нм - количество материалов, направленных в уполномоченные органы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lastRenderedPageBreak/>
              <w:t>Квн</w:t>
            </w:r>
            <w:proofErr w:type="spellEnd"/>
            <w:r w:rsidRPr="002317C9">
              <w:rPr>
                <w:rStyle w:val="s68"/>
                <w:color w:val="444444"/>
                <w:szCs w:val="28"/>
              </w:rPr>
              <w:t> - количество выявленных нарушений (ед.)</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lastRenderedPageBreak/>
              <w:t>100%</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lastRenderedPageBreak/>
              <w:t>1.</w:t>
            </w:r>
            <w:r w:rsidR="00FB6EBB" w:rsidRPr="002317C9">
              <w:rPr>
                <w:rStyle w:val="s68"/>
                <w:color w:val="444444"/>
                <w:szCs w:val="28"/>
              </w:rPr>
              <w:t>7</w:t>
            </w:r>
            <w:r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Количество проведенных профилактических мероприятий</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Шт.</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7"/>
                <w:b/>
                <w:bCs/>
                <w:color w:val="444444"/>
                <w:szCs w:val="28"/>
              </w:rPr>
              <w:t>2.</w:t>
            </w:r>
          </w:p>
        </w:tc>
        <w:tc>
          <w:tcPr>
            <w:tcW w:w="0" w:type="auto"/>
            <w:gridSpan w:val="5"/>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7"/>
                <w:b/>
                <w:bCs/>
                <w:color w:val="444444"/>
                <w:szCs w:val="28"/>
              </w:rPr>
              <w:t>Индикативные показатели, характеризующие объем задействованных трудовых ресурсов</w:t>
            </w:r>
          </w:p>
        </w:tc>
      </w:tr>
      <w:tr w:rsidR="005F1202" w:rsidRPr="002317C9" w:rsidTr="00396590">
        <w:tc>
          <w:tcPr>
            <w:tcW w:w="0" w:type="auto"/>
            <w:shd w:val="clear" w:color="auto" w:fill="FFFFFF"/>
            <w:tcMar>
              <w:top w:w="15" w:type="dxa"/>
              <w:left w:w="105" w:type="dxa"/>
              <w:bottom w:w="15" w:type="dxa"/>
              <w:right w:w="105" w:type="dxa"/>
            </w:tcMar>
            <w:hideMark/>
          </w:tcPr>
          <w:p w:rsidR="005F1202" w:rsidRPr="002317C9" w:rsidRDefault="00FC21E1" w:rsidP="002317C9">
            <w:pPr>
              <w:pStyle w:val="af1"/>
              <w:ind w:firstLine="426"/>
              <w:jc w:val="both"/>
              <w:rPr>
                <w:color w:val="000000"/>
                <w:szCs w:val="28"/>
              </w:rPr>
            </w:pPr>
            <w:r w:rsidRPr="002317C9">
              <w:rPr>
                <w:rStyle w:val="s68"/>
                <w:color w:val="444444"/>
                <w:szCs w:val="28"/>
              </w:rPr>
              <w:t>2</w:t>
            </w:r>
            <w:r w:rsidR="005F1202" w:rsidRPr="002317C9">
              <w:rPr>
                <w:rStyle w:val="s68"/>
                <w:color w:val="444444"/>
                <w:szCs w:val="28"/>
              </w:rPr>
              <w:t>.</w:t>
            </w:r>
            <w:r w:rsidRPr="002317C9">
              <w:rPr>
                <w:rStyle w:val="s68"/>
                <w:color w:val="444444"/>
                <w:szCs w:val="28"/>
              </w:rPr>
              <w:t>1</w:t>
            </w:r>
            <w:r w:rsidR="005F1202" w:rsidRPr="002317C9">
              <w:rPr>
                <w:rStyle w:val="s68"/>
                <w:color w:val="444444"/>
                <w:szCs w:val="28"/>
              </w:rPr>
              <w:t>.</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Нагрузка контрольных мероприятий на работников органа муниципального контроля</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rStyle w:val="s68"/>
                <w:color w:val="444444"/>
                <w:szCs w:val="28"/>
              </w:rPr>
              <w:t>Км / </w:t>
            </w:r>
            <w:proofErr w:type="spellStart"/>
            <w:proofErr w:type="gramStart"/>
            <w:r w:rsidRPr="002317C9">
              <w:rPr>
                <w:rStyle w:val="s68"/>
                <w:color w:val="444444"/>
                <w:szCs w:val="28"/>
              </w:rPr>
              <w:t>Кр</w:t>
            </w:r>
            <w:proofErr w:type="spellEnd"/>
            <w:proofErr w:type="gramEnd"/>
            <w:r w:rsidRPr="002317C9">
              <w:rPr>
                <w:rStyle w:val="s68"/>
                <w:color w:val="444444"/>
                <w:szCs w:val="28"/>
              </w:rPr>
              <w:t>= </w:t>
            </w:r>
            <w:proofErr w:type="spellStart"/>
            <w:r w:rsidRPr="002317C9">
              <w:rPr>
                <w:rStyle w:val="s68"/>
                <w:color w:val="444444"/>
                <w:szCs w:val="28"/>
              </w:rPr>
              <w:t>Нк</w:t>
            </w:r>
            <w:proofErr w:type="spellEnd"/>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proofErr w:type="gramStart"/>
            <w:r w:rsidRPr="002317C9">
              <w:rPr>
                <w:rStyle w:val="s68"/>
                <w:color w:val="444444"/>
                <w:szCs w:val="28"/>
              </w:rPr>
              <w:t>Км</w:t>
            </w:r>
            <w:proofErr w:type="gramEnd"/>
            <w:r w:rsidRPr="002317C9">
              <w:rPr>
                <w:rStyle w:val="s68"/>
                <w:color w:val="444444"/>
                <w:szCs w:val="28"/>
              </w:rPr>
              <w:t> - количество контрольных мероприятий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Кр</w:t>
            </w:r>
            <w:proofErr w:type="spellEnd"/>
            <w:r w:rsidRPr="002317C9">
              <w:rPr>
                <w:rStyle w:val="s68"/>
                <w:color w:val="444444"/>
                <w:szCs w:val="28"/>
              </w:rPr>
              <w:t> - количество работников органа муниципального контроля (ед.)</w:t>
            </w:r>
          </w:p>
          <w:p w:rsidR="005F1202" w:rsidRPr="002317C9" w:rsidRDefault="005F1202" w:rsidP="002317C9">
            <w:pPr>
              <w:pStyle w:val="af1"/>
              <w:ind w:firstLine="426"/>
              <w:jc w:val="both"/>
              <w:rPr>
                <w:color w:val="000000"/>
                <w:szCs w:val="28"/>
              </w:rPr>
            </w:pPr>
            <w:proofErr w:type="spellStart"/>
            <w:r w:rsidRPr="002317C9">
              <w:rPr>
                <w:rStyle w:val="s68"/>
                <w:color w:val="444444"/>
                <w:szCs w:val="28"/>
              </w:rPr>
              <w:t>Нк</w:t>
            </w:r>
            <w:proofErr w:type="spellEnd"/>
            <w:r w:rsidRPr="002317C9">
              <w:rPr>
                <w:rStyle w:val="s68"/>
                <w:color w:val="444444"/>
                <w:szCs w:val="28"/>
              </w:rPr>
              <w:t> - нагрузка на 1 работника (ед.)</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c>
          <w:tcPr>
            <w:tcW w:w="0" w:type="auto"/>
            <w:shd w:val="clear" w:color="auto" w:fill="FFFFFF"/>
            <w:tcMar>
              <w:top w:w="15" w:type="dxa"/>
              <w:left w:w="105" w:type="dxa"/>
              <w:bottom w:w="15" w:type="dxa"/>
              <w:right w:w="105" w:type="dxa"/>
            </w:tcMar>
            <w:hideMark/>
          </w:tcPr>
          <w:p w:rsidR="005F1202" w:rsidRPr="002317C9" w:rsidRDefault="005F1202" w:rsidP="002317C9">
            <w:pPr>
              <w:pStyle w:val="af1"/>
              <w:ind w:firstLine="426"/>
              <w:jc w:val="both"/>
              <w:rPr>
                <w:color w:val="000000"/>
                <w:szCs w:val="28"/>
              </w:rPr>
            </w:pPr>
            <w:r w:rsidRPr="002317C9">
              <w:rPr>
                <w:color w:val="000000"/>
                <w:szCs w:val="28"/>
              </w:rPr>
              <w:t> </w:t>
            </w:r>
          </w:p>
        </w:tc>
      </w:tr>
    </w:tbl>
    <w:p w:rsidR="005F1202" w:rsidRPr="002317C9" w:rsidRDefault="005F1202" w:rsidP="002317C9">
      <w:pPr>
        <w:pStyle w:val="af1"/>
        <w:ind w:firstLine="426"/>
        <w:jc w:val="both"/>
        <w:rPr>
          <w:szCs w:val="28"/>
        </w:rPr>
      </w:pPr>
    </w:p>
    <w:p w:rsidR="005F1202" w:rsidRPr="002317C9" w:rsidRDefault="005F1202" w:rsidP="002317C9">
      <w:pPr>
        <w:pStyle w:val="af1"/>
        <w:ind w:firstLine="426"/>
        <w:jc w:val="both"/>
        <w:rPr>
          <w:szCs w:val="28"/>
        </w:rPr>
      </w:pPr>
    </w:p>
    <w:sectPr w:rsidR="005F1202" w:rsidRPr="002317C9" w:rsidSect="002317C9">
      <w:headerReference w:type="even" r:id="rId17"/>
      <w:headerReference w:type="default" r:id="rId18"/>
      <w:pgSz w:w="11906" w:h="16838"/>
      <w:pgMar w:top="1134" w:right="850"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4E9" w:rsidRDefault="00B034E9" w:rsidP="00A0468F">
      <w:r>
        <w:separator/>
      </w:r>
    </w:p>
  </w:endnote>
  <w:endnote w:type="continuationSeparator" w:id="0">
    <w:p w:rsidR="00B034E9" w:rsidRDefault="00B034E9" w:rsidP="00A0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4E9" w:rsidRDefault="00B034E9" w:rsidP="00A0468F">
      <w:r>
        <w:separator/>
      </w:r>
    </w:p>
  </w:footnote>
  <w:footnote w:type="continuationSeparator" w:id="0">
    <w:p w:rsidR="00B034E9" w:rsidRDefault="00B034E9" w:rsidP="00A0468F">
      <w:r>
        <w:continuationSeparator/>
      </w:r>
    </w:p>
  </w:footnote>
  <w:footnote w:id="1">
    <w:p w:rsidR="00A0468F" w:rsidRPr="00C50C84" w:rsidRDefault="00A0468F" w:rsidP="00A0468F">
      <w:pPr>
        <w:jc w:val="both"/>
      </w:pPr>
    </w:p>
  </w:footnote>
  <w:footnote w:id="2">
    <w:p w:rsidR="00C50C84" w:rsidRPr="00C50C84" w:rsidRDefault="00C50C84">
      <w:pPr>
        <w:pStyle w:val="af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9123E9" w:rsidP="00A205EC">
    <w:pPr>
      <w:pStyle w:val="af7"/>
      <w:framePr w:wrap="none" w:vAnchor="text" w:hAnchor="margin" w:xAlign="center" w:y="1"/>
      <w:rPr>
        <w:rStyle w:val="afb"/>
      </w:rPr>
    </w:pPr>
    <w:r>
      <w:rPr>
        <w:rStyle w:val="afb"/>
      </w:rPr>
      <w:fldChar w:fldCharType="begin"/>
    </w:r>
    <w:r w:rsidR="007F49F1">
      <w:rPr>
        <w:rStyle w:val="afb"/>
      </w:rPr>
      <w:instrText xml:space="preserve"> PAGE </w:instrText>
    </w:r>
    <w:r>
      <w:rPr>
        <w:rStyle w:val="afb"/>
      </w:rPr>
      <w:fldChar w:fldCharType="end"/>
    </w:r>
  </w:p>
  <w:p w:rsidR="00E90F25" w:rsidRDefault="00B034E9">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9123E9" w:rsidP="00A205EC">
    <w:pPr>
      <w:pStyle w:val="af7"/>
      <w:framePr w:wrap="none" w:vAnchor="text" w:hAnchor="margin" w:xAlign="center" w:y="1"/>
      <w:rPr>
        <w:rStyle w:val="afb"/>
      </w:rPr>
    </w:pPr>
    <w:r>
      <w:rPr>
        <w:rStyle w:val="afb"/>
      </w:rPr>
      <w:fldChar w:fldCharType="begin"/>
    </w:r>
    <w:r w:rsidR="007F49F1">
      <w:rPr>
        <w:rStyle w:val="afb"/>
      </w:rPr>
      <w:instrText xml:space="preserve"> PAGE </w:instrText>
    </w:r>
    <w:r>
      <w:rPr>
        <w:rStyle w:val="afb"/>
      </w:rPr>
      <w:fldChar w:fldCharType="separate"/>
    </w:r>
    <w:r w:rsidR="00CC5AF5">
      <w:rPr>
        <w:rStyle w:val="afb"/>
        <w:noProof/>
      </w:rPr>
      <w:t>25</w:t>
    </w:r>
    <w:r>
      <w:rPr>
        <w:rStyle w:val="afb"/>
      </w:rPr>
      <w:fldChar w:fldCharType="end"/>
    </w:r>
  </w:p>
  <w:p w:rsidR="00E90F25" w:rsidRDefault="00B034E9">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468F"/>
    <w:rsid w:val="00043168"/>
    <w:rsid w:val="0006664B"/>
    <w:rsid w:val="000A3DB9"/>
    <w:rsid w:val="000F094F"/>
    <w:rsid w:val="001070DC"/>
    <w:rsid w:val="001302A3"/>
    <w:rsid w:val="00147E70"/>
    <w:rsid w:val="001578DE"/>
    <w:rsid w:val="001C45CB"/>
    <w:rsid w:val="001C5AEE"/>
    <w:rsid w:val="002317C9"/>
    <w:rsid w:val="00244163"/>
    <w:rsid w:val="00285636"/>
    <w:rsid w:val="0035756D"/>
    <w:rsid w:val="003D6CC4"/>
    <w:rsid w:val="004300FC"/>
    <w:rsid w:val="00454A63"/>
    <w:rsid w:val="0051201B"/>
    <w:rsid w:val="005A6B3D"/>
    <w:rsid w:val="005D0337"/>
    <w:rsid w:val="005F1202"/>
    <w:rsid w:val="005F134B"/>
    <w:rsid w:val="00646503"/>
    <w:rsid w:val="006538D6"/>
    <w:rsid w:val="006600F0"/>
    <w:rsid w:val="006C7B82"/>
    <w:rsid w:val="006F4781"/>
    <w:rsid w:val="00713F11"/>
    <w:rsid w:val="0072350B"/>
    <w:rsid w:val="007263C9"/>
    <w:rsid w:val="0074169E"/>
    <w:rsid w:val="007B12B8"/>
    <w:rsid w:val="007F49F1"/>
    <w:rsid w:val="00855835"/>
    <w:rsid w:val="00892CA4"/>
    <w:rsid w:val="008D1FAB"/>
    <w:rsid w:val="008E4C22"/>
    <w:rsid w:val="009123E9"/>
    <w:rsid w:val="00935631"/>
    <w:rsid w:val="00937267"/>
    <w:rsid w:val="00942BAF"/>
    <w:rsid w:val="00992A36"/>
    <w:rsid w:val="009D07EB"/>
    <w:rsid w:val="009E44DD"/>
    <w:rsid w:val="009E61C8"/>
    <w:rsid w:val="009F2643"/>
    <w:rsid w:val="00A0468F"/>
    <w:rsid w:val="00A13941"/>
    <w:rsid w:val="00A146CD"/>
    <w:rsid w:val="00A25B68"/>
    <w:rsid w:val="00A71BF8"/>
    <w:rsid w:val="00AC6451"/>
    <w:rsid w:val="00B034E9"/>
    <w:rsid w:val="00B21339"/>
    <w:rsid w:val="00B2139A"/>
    <w:rsid w:val="00B3376D"/>
    <w:rsid w:val="00B65B6C"/>
    <w:rsid w:val="00BB0FC0"/>
    <w:rsid w:val="00BB1D8B"/>
    <w:rsid w:val="00C50C84"/>
    <w:rsid w:val="00C829A8"/>
    <w:rsid w:val="00CC5AF5"/>
    <w:rsid w:val="00D33C16"/>
    <w:rsid w:val="00D6575A"/>
    <w:rsid w:val="00D7505F"/>
    <w:rsid w:val="00D907D6"/>
    <w:rsid w:val="00E12B3E"/>
    <w:rsid w:val="00E33F55"/>
    <w:rsid w:val="00E55C24"/>
    <w:rsid w:val="00EB6AFF"/>
    <w:rsid w:val="00EC1973"/>
    <w:rsid w:val="00F17333"/>
    <w:rsid w:val="00F23E2E"/>
    <w:rsid w:val="00F324FF"/>
    <w:rsid w:val="00F53D8F"/>
    <w:rsid w:val="00F679FA"/>
    <w:rsid w:val="00FB4C9D"/>
    <w:rsid w:val="00FB6EBB"/>
    <w:rsid w:val="00FC21E1"/>
    <w:rsid w:val="00FD1D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4316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11"/>
    <w:next w:val="a0"/>
    <w:link w:val="30"/>
    <w:qFormat/>
    <w:rsid w:val="00A0468F"/>
    <w:pPr>
      <w:numPr>
        <w:ilvl w:val="2"/>
        <w:numId w:val="1"/>
      </w:numPr>
      <w:spacing w:before="140" w:after="120"/>
      <w:outlineLvl w:val="2"/>
    </w:pPr>
    <w:rPr>
      <w:sz w:val="28"/>
      <w:szCs w:val="28"/>
    </w:rPr>
  </w:style>
  <w:style w:type="paragraph" w:styleId="4">
    <w:name w:val="heading 4"/>
    <w:basedOn w:val="a"/>
    <w:next w:val="a"/>
    <w:link w:val="40"/>
    <w:qFormat/>
    <w:rsid w:val="00A0468F"/>
    <w:pPr>
      <w:keepNext/>
      <w:numPr>
        <w:ilvl w:val="3"/>
        <w:numId w:val="1"/>
      </w:numPr>
      <w:spacing w:before="240" w:after="60"/>
      <w:outlineLvl w:val="3"/>
    </w:pPr>
    <w:rPr>
      <w:b/>
      <w:bCs/>
    </w:rPr>
  </w:style>
  <w:style w:type="paragraph" w:styleId="5">
    <w:name w:val="heading 5"/>
    <w:basedOn w:val="a"/>
    <w:next w:val="6"/>
    <w:link w:val="50"/>
    <w:qFormat/>
    <w:rsid w:val="00A0468F"/>
    <w:pPr>
      <w:numPr>
        <w:ilvl w:val="4"/>
        <w:numId w:val="1"/>
      </w:numPr>
      <w:spacing w:before="480"/>
      <w:jc w:val="center"/>
      <w:outlineLvl w:val="4"/>
    </w:pPr>
    <w:rPr>
      <w:sz w:val="40"/>
      <w:szCs w:val="20"/>
    </w:rPr>
  </w:style>
  <w:style w:type="paragraph" w:styleId="6">
    <w:name w:val="heading 6"/>
    <w:basedOn w:val="a"/>
    <w:next w:val="a"/>
    <w:link w:val="60"/>
    <w:qFormat/>
    <w:rsid w:val="00A0468F"/>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468F"/>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A0468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0468F"/>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A0468F"/>
    <w:rPr>
      <w:rFonts w:ascii="Times New Roman" w:eastAsia="Times New Roman" w:hAnsi="Times New Roman" w:cs="Times New Roman"/>
      <w:b/>
      <w:bCs/>
      <w:lang w:eastAsia="ru-RU"/>
    </w:rPr>
  </w:style>
  <w:style w:type="character" w:customStyle="1" w:styleId="WW8Num1z0">
    <w:name w:val="WW8Num1z0"/>
    <w:rsid w:val="00A0468F"/>
  </w:style>
  <w:style w:type="character" w:customStyle="1" w:styleId="WW8Num1z1">
    <w:name w:val="WW8Num1z1"/>
    <w:rsid w:val="00A0468F"/>
  </w:style>
  <w:style w:type="character" w:customStyle="1" w:styleId="WW8Num1z2">
    <w:name w:val="WW8Num1z2"/>
    <w:rsid w:val="00A0468F"/>
  </w:style>
  <w:style w:type="character" w:customStyle="1" w:styleId="WW8Num1z3">
    <w:name w:val="WW8Num1z3"/>
    <w:rsid w:val="00A0468F"/>
  </w:style>
  <w:style w:type="character" w:customStyle="1" w:styleId="WW8Num1z4">
    <w:name w:val="WW8Num1z4"/>
    <w:rsid w:val="00A0468F"/>
  </w:style>
  <w:style w:type="character" w:customStyle="1" w:styleId="WW8Num1z5">
    <w:name w:val="WW8Num1z5"/>
    <w:rsid w:val="00A0468F"/>
  </w:style>
  <w:style w:type="character" w:customStyle="1" w:styleId="WW8Num1z6">
    <w:name w:val="WW8Num1z6"/>
    <w:rsid w:val="00A0468F"/>
  </w:style>
  <w:style w:type="character" w:customStyle="1" w:styleId="WW8Num1z7">
    <w:name w:val="WW8Num1z7"/>
    <w:rsid w:val="00A0468F"/>
  </w:style>
  <w:style w:type="character" w:customStyle="1" w:styleId="WW8Num1z8">
    <w:name w:val="WW8Num1z8"/>
    <w:rsid w:val="00A0468F"/>
  </w:style>
  <w:style w:type="character" w:customStyle="1" w:styleId="WW8Num2z0">
    <w:name w:val="WW8Num2z0"/>
    <w:rsid w:val="00A0468F"/>
    <w:rPr>
      <w:rFonts w:hint="default"/>
      <w:b w:val="0"/>
      <w:i w:val="0"/>
      <w:color w:val="000000"/>
    </w:rPr>
  </w:style>
  <w:style w:type="character" w:customStyle="1" w:styleId="WW8Num2z1">
    <w:name w:val="WW8Num2z1"/>
    <w:rsid w:val="00A0468F"/>
  </w:style>
  <w:style w:type="character" w:customStyle="1" w:styleId="WW8Num2z2">
    <w:name w:val="WW8Num2z2"/>
    <w:rsid w:val="00A0468F"/>
  </w:style>
  <w:style w:type="character" w:customStyle="1" w:styleId="WW8Num2z3">
    <w:name w:val="WW8Num2z3"/>
    <w:rsid w:val="00A0468F"/>
  </w:style>
  <w:style w:type="character" w:customStyle="1" w:styleId="WW8Num2z4">
    <w:name w:val="WW8Num2z4"/>
    <w:rsid w:val="00A0468F"/>
  </w:style>
  <w:style w:type="character" w:customStyle="1" w:styleId="WW8Num2z5">
    <w:name w:val="WW8Num2z5"/>
    <w:rsid w:val="00A0468F"/>
  </w:style>
  <w:style w:type="character" w:customStyle="1" w:styleId="WW8Num2z6">
    <w:name w:val="WW8Num2z6"/>
    <w:rsid w:val="00A0468F"/>
  </w:style>
  <w:style w:type="character" w:customStyle="1" w:styleId="WW8Num2z7">
    <w:name w:val="WW8Num2z7"/>
    <w:rsid w:val="00A0468F"/>
  </w:style>
  <w:style w:type="character" w:customStyle="1" w:styleId="WW8Num2z8">
    <w:name w:val="WW8Num2z8"/>
    <w:rsid w:val="00A0468F"/>
  </w:style>
  <w:style w:type="character" w:customStyle="1" w:styleId="WW8Num3z0">
    <w:name w:val="WW8Num3z0"/>
    <w:rsid w:val="00A0468F"/>
    <w:rPr>
      <w:rFonts w:hint="default"/>
    </w:rPr>
  </w:style>
  <w:style w:type="character" w:customStyle="1" w:styleId="WW8Num3z1">
    <w:name w:val="WW8Num3z1"/>
    <w:rsid w:val="00A0468F"/>
  </w:style>
  <w:style w:type="character" w:customStyle="1" w:styleId="WW8Num3z2">
    <w:name w:val="WW8Num3z2"/>
    <w:rsid w:val="00A0468F"/>
  </w:style>
  <w:style w:type="character" w:customStyle="1" w:styleId="WW8Num3z3">
    <w:name w:val="WW8Num3z3"/>
    <w:rsid w:val="00A0468F"/>
  </w:style>
  <w:style w:type="character" w:customStyle="1" w:styleId="WW8Num3z4">
    <w:name w:val="WW8Num3z4"/>
    <w:rsid w:val="00A0468F"/>
  </w:style>
  <w:style w:type="character" w:customStyle="1" w:styleId="WW8Num3z5">
    <w:name w:val="WW8Num3z5"/>
    <w:rsid w:val="00A0468F"/>
  </w:style>
  <w:style w:type="character" w:customStyle="1" w:styleId="WW8Num3z6">
    <w:name w:val="WW8Num3z6"/>
    <w:rsid w:val="00A0468F"/>
  </w:style>
  <w:style w:type="character" w:customStyle="1" w:styleId="WW8Num3z7">
    <w:name w:val="WW8Num3z7"/>
    <w:rsid w:val="00A0468F"/>
  </w:style>
  <w:style w:type="character" w:customStyle="1" w:styleId="WW8Num3z8">
    <w:name w:val="WW8Num3z8"/>
    <w:rsid w:val="00A0468F"/>
  </w:style>
  <w:style w:type="character" w:customStyle="1" w:styleId="WW8Num4z0">
    <w:name w:val="WW8Num4z0"/>
    <w:rsid w:val="00A0468F"/>
    <w:rPr>
      <w:rFonts w:hint="default"/>
    </w:rPr>
  </w:style>
  <w:style w:type="character" w:customStyle="1" w:styleId="WW8Num5z0">
    <w:name w:val="WW8Num5z0"/>
    <w:rsid w:val="00A0468F"/>
    <w:rPr>
      <w:rFonts w:hint="default"/>
    </w:rPr>
  </w:style>
  <w:style w:type="character" w:customStyle="1" w:styleId="12">
    <w:name w:val="Основной шрифт абзаца1"/>
    <w:rsid w:val="00A0468F"/>
  </w:style>
  <w:style w:type="character" w:customStyle="1" w:styleId="a4">
    <w:name w:val="Текст выноски Знак"/>
    <w:rsid w:val="00A0468F"/>
    <w:rPr>
      <w:rFonts w:ascii="Tahoma" w:hAnsi="Tahoma" w:cs="Tahoma"/>
      <w:sz w:val="16"/>
      <w:szCs w:val="16"/>
    </w:rPr>
  </w:style>
  <w:style w:type="character" w:styleId="a5">
    <w:name w:val="Hyperlink"/>
    <w:rsid w:val="00A0468F"/>
    <w:rPr>
      <w:color w:val="0000FF"/>
      <w:u w:val="single"/>
    </w:rPr>
  </w:style>
  <w:style w:type="character" w:customStyle="1" w:styleId="a6">
    <w:name w:val="Гипертекстовая ссылка"/>
    <w:rsid w:val="00A0468F"/>
    <w:rPr>
      <w:rFonts w:cs="Times New Roman"/>
      <w:color w:val="106BBE"/>
    </w:rPr>
  </w:style>
  <w:style w:type="character" w:customStyle="1" w:styleId="a7">
    <w:name w:val="Схема документа Знак"/>
    <w:rsid w:val="00A0468F"/>
    <w:rPr>
      <w:rFonts w:ascii="Tahoma" w:hAnsi="Tahoma" w:cs="Tahoma"/>
      <w:sz w:val="16"/>
      <w:szCs w:val="16"/>
    </w:rPr>
  </w:style>
  <w:style w:type="character" w:customStyle="1" w:styleId="a8">
    <w:name w:val="Название Знак"/>
    <w:rsid w:val="00A0468F"/>
    <w:rPr>
      <w:b/>
      <w:bCs/>
      <w:sz w:val="28"/>
      <w:szCs w:val="24"/>
    </w:rPr>
  </w:style>
  <w:style w:type="character" w:customStyle="1" w:styleId="a9">
    <w:name w:val="Подзаголовок Знак"/>
    <w:rsid w:val="00A0468F"/>
    <w:rPr>
      <w:b/>
      <w:sz w:val="28"/>
    </w:rPr>
  </w:style>
  <w:style w:type="character" w:customStyle="1" w:styleId="aa">
    <w:name w:val="Текст сноски Знак"/>
    <w:basedOn w:val="12"/>
    <w:rsid w:val="00A0468F"/>
  </w:style>
  <w:style w:type="character" w:customStyle="1" w:styleId="ab">
    <w:name w:val="Символ сноски"/>
    <w:rsid w:val="00A0468F"/>
    <w:rPr>
      <w:vertAlign w:val="superscript"/>
    </w:rPr>
  </w:style>
  <w:style w:type="character" w:styleId="ac">
    <w:name w:val="FollowedHyperlink"/>
    <w:rsid w:val="00A0468F"/>
    <w:rPr>
      <w:color w:val="800000"/>
      <w:u w:val="single"/>
    </w:rPr>
  </w:style>
  <w:style w:type="paragraph" w:customStyle="1" w:styleId="11">
    <w:name w:val="Заголовок1"/>
    <w:basedOn w:val="a"/>
    <w:next w:val="a0"/>
    <w:rsid w:val="00A0468F"/>
    <w:pPr>
      <w:jc w:val="center"/>
    </w:pPr>
    <w:rPr>
      <w:b/>
      <w:bCs/>
    </w:rPr>
  </w:style>
  <w:style w:type="paragraph" w:styleId="a0">
    <w:name w:val="Body Text"/>
    <w:basedOn w:val="a"/>
    <w:link w:val="ad"/>
    <w:rsid w:val="00A0468F"/>
    <w:pPr>
      <w:ind w:right="-483"/>
      <w:jc w:val="both"/>
    </w:pPr>
    <w:rPr>
      <w:b/>
      <w:bCs/>
    </w:rPr>
  </w:style>
  <w:style w:type="character" w:customStyle="1" w:styleId="ad">
    <w:name w:val="Основной текст Знак"/>
    <w:basedOn w:val="a1"/>
    <w:link w:val="a0"/>
    <w:rsid w:val="00A0468F"/>
    <w:rPr>
      <w:rFonts w:ascii="Times New Roman" w:eastAsia="Times New Roman" w:hAnsi="Times New Roman" w:cs="Times New Roman"/>
      <w:b/>
      <w:bCs/>
      <w:sz w:val="24"/>
      <w:szCs w:val="24"/>
      <w:lang w:eastAsia="ru-RU"/>
    </w:rPr>
  </w:style>
  <w:style w:type="paragraph" w:styleId="ae">
    <w:name w:val="List"/>
    <w:basedOn w:val="a0"/>
    <w:rsid w:val="00A0468F"/>
    <w:rPr>
      <w:rFonts w:cs="Droid Sans Devanagari"/>
    </w:rPr>
  </w:style>
  <w:style w:type="paragraph" w:styleId="af">
    <w:name w:val="caption"/>
    <w:basedOn w:val="a"/>
    <w:qFormat/>
    <w:rsid w:val="00A0468F"/>
    <w:pPr>
      <w:suppressLineNumbers/>
      <w:spacing w:before="120" w:after="120"/>
    </w:pPr>
    <w:rPr>
      <w:rFonts w:cs="Droid Sans Devanagari"/>
      <w:i/>
      <w:iCs/>
    </w:rPr>
  </w:style>
  <w:style w:type="paragraph" w:customStyle="1" w:styleId="13">
    <w:name w:val="Указатель1"/>
    <w:basedOn w:val="a"/>
    <w:rsid w:val="00A0468F"/>
    <w:pPr>
      <w:suppressLineNumbers/>
    </w:pPr>
    <w:rPr>
      <w:rFonts w:cs="Droid Sans Devanagari"/>
    </w:rPr>
  </w:style>
  <w:style w:type="paragraph" w:customStyle="1" w:styleId="ConsNonformat">
    <w:name w:val="ConsNonformat"/>
    <w:rsid w:val="00A0468F"/>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link w:val="ConsPlusTitle1"/>
    <w:rsid w:val="00A0468F"/>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A0468F"/>
    <w:rPr>
      <w:rFonts w:ascii="Verdana" w:hAnsi="Verdana" w:cs="Verdana"/>
      <w:sz w:val="20"/>
      <w:szCs w:val="20"/>
      <w:lang w:val="en-US"/>
    </w:rPr>
  </w:style>
  <w:style w:type="paragraph" w:styleId="af1">
    <w:name w:val="No Spacing"/>
    <w:qFormat/>
    <w:rsid w:val="00A0468F"/>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4"/>
    <w:rsid w:val="00A0468F"/>
    <w:rPr>
      <w:rFonts w:ascii="Tahoma" w:hAnsi="Tahoma" w:cs="Tahoma"/>
      <w:sz w:val="16"/>
      <w:szCs w:val="16"/>
    </w:rPr>
  </w:style>
  <w:style w:type="character" w:customStyle="1" w:styleId="14">
    <w:name w:val="Текст выноски Знак1"/>
    <w:basedOn w:val="a1"/>
    <w:link w:val="af2"/>
    <w:rsid w:val="00A0468F"/>
    <w:rPr>
      <w:rFonts w:ascii="Tahoma" w:eastAsia="Times New Roman" w:hAnsi="Tahoma" w:cs="Tahoma"/>
      <w:sz w:val="16"/>
      <w:szCs w:val="16"/>
      <w:lang w:eastAsia="ru-RU"/>
    </w:rPr>
  </w:style>
  <w:style w:type="paragraph" w:customStyle="1" w:styleId="ConsTitle">
    <w:name w:val="ConsTitle"/>
    <w:rsid w:val="00A0468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A0468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A0468F"/>
    <w:pPr>
      <w:suppressAutoHyphens/>
      <w:spacing w:before="280" w:after="280"/>
    </w:pPr>
    <w:rPr>
      <w:rFonts w:ascii="Tahoma" w:hAnsi="Tahoma" w:cs="Tahoma"/>
      <w:sz w:val="20"/>
      <w:szCs w:val="20"/>
      <w:lang w:val="en-US"/>
    </w:rPr>
  </w:style>
  <w:style w:type="paragraph" w:customStyle="1" w:styleId="s1">
    <w:name w:val="s_1"/>
    <w:basedOn w:val="a"/>
    <w:rsid w:val="00A0468F"/>
    <w:pPr>
      <w:ind w:firstLine="720"/>
      <w:jc w:val="both"/>
    </w:pPr>
    <w:rPr>
      <w:rFonts w:ascii="Arial" w:hAnsi="Arial" w:cs="Arial"/>
      <w:sz w:val="26"/>
      <w:szCs w:val="26"/>
    </w:rPr>
  </w:style>
  <w:style w:type="paragraph" w:customStyle="1" w:styleId="15">
    <w:name w:val="Схема документа1"/>
    <w:basedOn w:val="a"/>
    <w:rsid w:val="00A0468F"/>
    <w:rPr>
      <w:rFonts w:ascii="Tahoma" w:hAnsi="Tahoma" w:cs="Tahoma"/>
      <w:sz w:val="16"/>
      <w:szCs w:val="16"/>
    </w:rPr>
  </w:style>
  <w:style w:type="paragraph" w:customStyle="1" w:styleId="af4">
    <w:name w:val="Текст в заданном формате"/>
    <w:basedOn w:val="a"/>
    <w:rsid w:val="00A0468F"/>
    <w:pPr>
      <w:widowControl w:val="0"/>
    </w:pPr>
    <w:rPr>
      <w:rFonts w:ascii="Liberation Mono" w:eastAsia="Droid Sans Fallback" w:hAnsi="Liberation Mono" w:cs="Liberation Mono"/>
      <w:sz w:val="20"/>
      <w:szCs w:val="20"/>
      <w:lang w:eastAsia="zh-CN" w:bidi="hi-IN"/>
    </w:rPr>
  </w:style>
  <w:style w:type="paragraph" w:customStyle="1" w:styleId="16">
    <w:name w:val="Без интервала1"/>
    <w:rsid w:val="00A0468F"/>
    <w:pPr>
      <w:suppressAutoHyphens/>
      <w:spacing w:after="0" w:line="240" w:lineRule="auto"/>
    </w:pPr>
    <w:rPr>
      <w:rFonts w:ascii="Calibri" w:eastAsia="Times New Roman" w:hAnsi="Calibri" w:cs="Calibri"/>
      <w:lang w:eastAsia="zh-CN"/>
    </w:rPr>
  </w:style>
  <w:style w:type="paragraph" w:styleId="af5">
    <w:name w:val="Subtitle"/>
    <w:basedOn w:val="a"/>
    <w:next w:val="a0"/>
    <w:link w:val="17"/>
    <w:qFormat/>
    <w:rsid w:val="00A0468F"/>
    <w:pPr>
      <w:jc w:val="center"/>
    </w:pPr>
    <w:rPr>
      <w:b/>
      <w:szCs w:val="20"/>
    </w:rPr>
  </w:style>
  <w:style w:type="character" w:customStyle="1" w:styleId="17">
    <w:name w:val="Подзаголовок Знак1"/>
    <w:basedOn w:val="a1"/>
    <w:link w:val="af5"/>
    <w:rsid w:val="00A0468F"/>
    <w:rPr>
      <w:rFonts w:ascii="Times New Roman" w:eastAsia="Times New Roman" w:hAnsi="Times New Roman" w:cs="Times New Roman"/>
      <w:b/>
      <w:sz w:val="24"/>
      <w:szCs w:val="20"/>
      <w:lang w:eastAsia="ru-RU"/>
    </w:rPr>
  </w:style>
  <w:style w:type="paragraph" w:styleId="af6">
    <w:name w:val="footnote text"/>
    <w:basedOn w:val="a"/>
    <w:link w:val="18"/>
    <w:rsid w:val="00A0468F"/>
    <w:rPr>
      <w:sz w:val="20"/>
      <w:szCs w:val="20"/>
    </w:rPr>
  </w:style>
  <w:style w:type="character" w:customStyle="1" w:styleId="18">
    <w:name w:val="Текст сноски Знак1"/>
    <w:basedOn w:val="a1"/>
    <w:link w:val="af6"/>
    <w:rsid w:val="00A0468F"/>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A0468F"/>
    <w:pPr>
      <w:tabs>
        <w:tab w:val="center" w:pos="4677"/>
        <w:tab w:val="right" w:pos="9355"/>
      </w:tabs>
    </w:pPr>
  </w:style>
  <w:style w:type="character" w:customStyle="1" w:styleId="af8">
    <w:name w:val="Верхний колонтитул Знак"/>
    <w:basedOn w:val="a1"/>
    <w:link w:val="af7"/>
    <w:uiPriority w:val="99"/>
    <w:rsid w:val="00A0468F"/>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A0468F"/>
    <w:pPr>
      <w:tabs>
        <w:tab w:val="center" w:pos="4677"/>
        <w:tab w:val="right" w:pos="9355"/>
      </w:tabs>
    </w:pPr>
  </w:style>
  <w:style w:type="character" w:customStyle="1" w:styleId="afa">
    <w:name w:val="Нижний колонтитул Знак"/>
    <w:basedOn w:val="a1"/>
    <w:link w:val="af9"/>
    <w:uiPriority w:val="99"/>
    <w:rsid w:val="00A0468F"/>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A0468F"/>
  </w:style>
  <w:style w:type="character" w:styleId="afc">
    <w:name w:val="annotation reference"/>
    <w:uiPriority w:val="99"/>
    <w:semiHidden/>
    <w:unhideWhenUsed/>
    <w:rsid w:val="00A0468F"/>
    <w:rPr>
      <w:sz w:val="16"/>
      <w:szCs w:val="16"/>
    </w:rPr>
  </w:style>
  <w:style w:type="paragraph" w:styleId="afd">
    <w:name w:val="annotation text"/>
    <w:basedOn w:val="a"/>
    <w:link w:val="afe"/>
    <w:uiPriority w:val="99"/>
    <w:unhideWhenUsed/>
    <w:rsid w:val="00A0468F"/>
    <w:rPr>
      <w:sz w:val="20"/>
      <w:szCs w:val="20"/>
    </w:rPr>
  </w:style>
  <w:style w:type="character" w:customStyle="1" w:styleId="afe">
    <w:name w:val="Текст примечания Знак"/>
    <w:basedOn w:val="a1"/>
    <w:link w:val="afd"/>
    <w:uiPriority w:val="99"/>
    <w:rsid w:val="00A046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A0468F"/>
    <w:rPr>
      <w:b/>
      <w:bCs/>
    </w:rPr>
  </w:style>
  <w:style w:type="character" w:customStyle="1" w:styleId="aff0">
    <w:name w:val="Тема примечания Знак"/>
    <w:basedOn w:val="afe"/>
    <w:link w:val="aff"/>
    <w:uiPriority w:val="99"/>
    <w:semiHidden/>
    <w:rsid w:val="00A0468F"/>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A0468F"/>
  </w:style>
  <w:style w:type="character" w:styleId="aff1">
    <w:name w:val="footnote reference"/>
    <w:uiPriority w:val="99"/>
    <w:semiHidden/>
    <w:unhideWhenUsed/>
    <w:rsid w:val="00A0468F"/>
    <w:rPr>
      <w:vertAlign w:val="superscript"/>
    </w:rPr>
  </w:style>
  <w:style w:type="paragraph" w:styleId="2">
    <w:name w:val="Body Text 2"/>
    <w:basedOn w:val="a"/>
    <w:link w:val="20"/>
    <w:uiPriority w:val="99"/>
    <w:unhideWhenUsed/>
    <w:rsid w:val="00A0468F"/>
    <w:pPr>
      <w:spacing w:after="120" w:line="480" w:lineRule="auto"/>
    </w:pPr>
  </w:style>
  <w:style w:type="character" w:customStyle="1" w:styleId="20">
    <w:name w:val="Основной текст 2 Знак"/>
    <w:basedOn w:val="a1"/>
    <w:link w:val="2"/>
    <w:uiPriority w:val="99"/>
    <w:rsid w:val="00A0468F"/>
    <w:rPr>
      <w:rFonts w:ascii="Times New Roman" w:eastAsia="Times New Roman" w:hAnsi="Times New Roman" w:cs="Times New Roman"/>
      <w:sz w:val="24"/>
      <w:szCs w:val="24"/>
      <w:lang w:eastAsia="ru-RU"/>
    </w:rPr>
  </w:style>
  <w:style w:type="paragraph" w:styleId="aff2">
    <w:name w:val="List Paragraph"/>
    <w:basedOn w:val="a"/>
    <w:link w:val="aff3"/>
    <w:rsid w:val="00FB4C9D"/>
    <w:pPr>
      <w:widowControl w:val="0"/>
      <w:ind w:left="720"/>
      <w:contextualSpacing/>
    </w:pPr>
    <w:rPr>
      <w:rFonts w:ascii="Arial" w:hAnsi="Arial"/>
      <w:sz w:val="20"/>
      <w:szCs w:val="20"/>
    </w:rPr>
  </w:style>
  <w:style w:type="character" w:customStyle="1" w:styleId="aff3">
    <w:name w:val="Абзац списка Знак"/>
    <w:link w:val="aff2"/>
    <w:locked/>
    <w:rsid w:val="00FB4C9D"/>
    <w:rPr>
      <w:rFonts w:ascii="Arial" w:eastAsia="Times New Roman" w:hAnsi="Arial" w:cs="Times New Roman"/>
      <w:sz w:val="20"/>
      <w:szCs w:val="20"/>
      <w:lang w:eastAsia="ru-RU"/>
    </w:rPr>
  </w:style>
  <w:style w:type="character" w:customStyle="1" w:styleId="ConsPlusNormal1">
    <w:name w:val="ConsPlusNormal1"/>
    <w:link w:val="ConsPlusNormal"/>
    <w:locked/>
    <w:rsid w:val="005A6B3D"/>
    <w:rPr>
      <w:rFonts w:ascii="Arial" w:eastAsia="Times New Roman" w:hAnsi="Arial" w:cs="Arial"/>
      <w:sz w:val="20"/>
      <w:szCs w:val="20"/>
      <w:lang w:eastAsia="zh-CN"/>
    </w:rPr>
  </w:style>
  <w:style w:type="paragraph" w:styleId="HTML">
    <w:name w:val="HTML Preformatted"/>
    <w:basedOn w:val="a"/>
    <w:link w:val="HTML0"/>
    <w:uiPriority w:val="99"/>
    <w:unhideWhenUsed/>
    <w:rsid w:val="00713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713F11"/>
    <w:rPr>
      <w:rFonts w:ascii="Courier New" w:eastAsia="Times New Roman" w:hAnsi="Courier New" w:cs="Courier New"/>
      <w:sz w:val="20"/>
      <w:szCs w:val="20"/>
      <w:lang w:eastAsia="ru-RU"/>
    </w:rPr>
  </w:style>
  <w:style w:type="paragraph" w:customStyle="1" w:styleId="ConsPlusNonformat">
    <w:name w:val="ConsPlusNonformat"/>
    <w:link w:val="ConsPlusNonformat1"/>
    <w:rsid w:val="00244163"/>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4163"/>
    <w:rPr>
      <w:rFonts w:ascii="Courier New" w:eastAsia="Times New Roman" w:hAnsi="Courier New" w:cs="Calibri"/>
      <w:color w:val="000000"/>
      <w:lang w:eastAsia="ru-RU"/>
    </w:rPr>
  </w:style>
  <w:style w:type="paragraph" w:customStyle="1" w:styleId="s4">
    <w:name w:val="s4"/>
    <w:basedOn w:val="a"/>
    <w:rsid w:val="005F1202"/>
    <w:pPr>
      <w:spacing w:before="100" w:beforeAutospacing="1" w:after="100" w:afterAutospacing="1"/>
    </w:pPr>
    <w:rPr>
      <w:rFonts w:eastAsia="Calibri"/>
    </w:rPr>
  </w:style>
  <w:style w:type="paragraph" w:customStyle="1" w:styleId="s7">
    <w:name w:val="s7"/>
    <w:basedOn w:val="a"/>
    <w:rsid w:val="005F1202"/>
    <w:pPr>
      <w:spacing w:before="100" w:beforeAutospacing="1" w:after="100" w:afterAutospacing="1"/>
    </w:pPr>
    <w:rPr>
      <w:rFonts w:eastAsia="Calibri"/>
    </w:rPr>
  </w:style>
  <w:style w:type="paragraph" w:customStyle="1" w:styleId="s10">
    <w:name w:val="s10"/>
    <w:basedOn w:val="a"/>
    <w:rsid w:val="005F1202"/>
    <w:pPr>
      <w:spacing w:before="100" w:beforeAutospacing="1" w:after="100" w:afterAutospacing="1"/>
    </w:pPr>
    <w:rPr>
      <w:rFonts w:eastAsia="Calibri"/>
    </w:rPr>
  </w:style>
  <w:style w:type="paragraph" w:customStyle="1" w:styleId="s33">
    <w:name w:val="s33"/>
    <w:basedOn w:val="a"/>
    <w:rsid w:val="005F1202"/>
    <w:pPr>
      <w:spacing w:before="100" w:beforeAutospacing="1" w:after="100" w:afterAutospacing="1"/>
    </w:pPr>
    <w:rPr>
      <w:rFonts w:eastAsia="Calibri"/>
    </w:rPr>
  </w:style>
  <w:style w:type="paragraph" w:customStyle="1" w:styleId="s39">
    <w:name w:val="s39"/>
    <w:basedOn w:val="a"/>
    <w:rsid w:val="005F1202"/>
    <w:pPr>
      <w:spacing w:before="100" w:beforeAutospacing="1" w:after="100" w:afterAutospacing="1"/>
    </w:pPr>
    <w:rPr>
      <w:rFonts w:eastAsia="Calibri"/>
    </w:rPr>
  </w:style>
  <w:style w:type="paragraph" w:customStyle="1" w:styleId="s40">
    <w:name w:val="s40"/>
    <w:basedOn w:val="a"/>
    <w:rsid w:val="005F1202"/>
    <w:pPr>
      <w:spacing w:before="100" w:beforeAutospacing="1" w:after="100" w:afterAutospacing="1"/>
    </w:pPr>
    <w:rPr>
      <w:rFonts w:eastAsia="Calibri"/>
    </w:rPr>
  </w:style>
  <w:style w:type="paragraph" w:customStyle="1" w:styleId="s56">
    <w:name w:val="s56"/>
    <w:basedOn w:val="a"/>
    <w:rsid w:val="005F1202"/>
    <w:pPr>
      <w:spacing w:before="100" w:beforeAutospacing="1" w:after="100" w:afterAutospacing="1"/>
    </w:pPr>
    <w:rPr>
      <w:rFonts w:eastAsia="Calibri"/>
    </w:rPr>
  </w:style>
  <w:style w:type="paragraph" w:customStyle="1" w:styleId="s59">
    <w:name w:val="s59"/>
    <w:basedOn w:val="a"/>
    <w:rsid w:val="005F1202"/>
    <w:pPr>
      <w:spacing w:before="100" w:beforeAutospacing="1" w:after="100" w:afterAutospacing="1"/>
    </w:pPr>
    <w:rPr>
      <w:rFonts w:eastAsia="Calibri"/>
    </w:rPr>
  </w:style>
  <w:style w:type="paragraph" w:customStyle="1" w:styleId="s61">
    <w:name w:val="s61"/>
    <w:basedOn w:val="a"/>
    <w:rsid w:val="005F1202"/>
    <w:pPr>
      <w:spacing w:before="100" w:beforeAutospacing="1" w:after="100" w:afterAutospacing="1"/>
    </w:pPr>
    <w:rPr>
      <w:rFonts w:eastAsia="Calibri"/>
    </w:rPr>
  </w:style>
  <w:style w:type="paragraph" w:customStyle="1" w:styleId="s62">
    <w:name w:val="s62"/>
    <w:basedOn w:val="a"/>
    <w:rsid w:val="005F1202"/>
    <w:pPr>
      <w:spacing w:before="100" w:beforeAutospacing="1" w:after="100" w:afterAutospacing="1"/>
    </w:pPr>
    <w:rPr>
      <w:rFonts w:eastAsia="Calibri"/>
    </w:rPr>
  </w:style>
  <w:style w:type="character" w:customStyle="1" w:styleId="bumpedfont15">
    <w:name w:val="bumpedfont15"/>
    <w:basedOn w:val="a1"/>
    <w:rsid w:val="005F1202"/>
  </w:style>
  <w:style w:type="character" w:customStyle="1" w:styleId="s11">
    <w:name w:val="s11"/>
    <w:basedOn w:val="a1"/>
    <w:rsid w:val="005F1202"/>
  </w:style>
  <w:style w:type="character" w:customStyle="1" w:styleId="s58">
    <w:name w:val="s58"/>
    <w:basedOn w:val="a1"/>
    <w:rsid w:val="005F1202"/>
  </w:style>
  <w:style w:type="character" w:customStyle="1" w:styleId="s67">
    <w:name w:val="s67"/>
    <w:basedOn w:val="a1"/>
    <w:rsid w:val="005F1202"/>
  </w:style>
  <w:style w:type="character" w:customStyle="1" w:styleId="s68">
    <w:name w:val="s68"/>
    <w:basedOn w:val="a1"/>
    <w:rsid w:val="005F1202"/>
  </w:style>
  <w:style w:type="character" w:customStyle="1" w:styleId="10">
    <w:name w:val="Заголовок 1 Знак"/>
    <w:basedOn w:val="a1"/>
    <w:link w:val="1"/>
    <w:uiPriority w:val="9"/>
    <w:rsid w:val="00043168"/>
    <w:rPr>
      <w:rFonts w:asciiTheme="majorHAnsi" w:eastAsiaTheme="majorEastAsia" w:hAnsiTheme="majorHAnsi" w:cstheme="majorBidi"/>
      <w:b/>
      <w:bCs/>
      <w:color w:val="2F5496" w:themeColor="accent1" w:themeShade="BF"/>
      <w:sz w:val="28"/>
      <w:szCs w:val="28"/>
      <w:lang w:eastAsia="ru-RU"/>
    </w:rPr>
  </w:style>
  <w:style w:type="character" w:customStyle="1" w:styleId="ConsPlusTitle1">
    <w:name w:val="ConsPlusTitle1"/>
    <w:link w:val="ConsPlusTitle"/>
    <w:locked/>
    <w:rsid w:val="00043168"/>
    <w:rPr>
      <w:rFonts w:ascii="Calibri" w:eastAsia="Calibri" w:hAnsi="Calibri" w:cs="Calibri"/>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login.consultant.ru/link/?req=doc&amp;base=LAW&amp;n=358750&amp;date=25.06.2021&amp;demo=1&amp;dst=100512&amp;fld=134"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login.consultant.ru/link/?req=doc&amp;base=LAW&amp;n=358750&amp;date=25.06.2021&amp;demo=1&amp;dst=100998&amp;fld=13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login.consultant.ru/link/?req=doc&amp;base=LAW&amp;n=378980&amp;date=25.06.2021&amp;demo=1&amp;dst=100014&amp;fld=134"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login.consultant.ru/link/?req=doc&amp;base=LAW&amp;n=358750&amp;date=25.06.2021&amp;dem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7504d04-691e-4fc4-8f09-4f19fdbe90f6">XXJ7TYMEEKJ2-3351-169</_dlc_DocId>
    <_dlc_DocIdUrl xmlns="57504d04-691e-4fc4-8f09-4f19fdbe90f6">
      <Url>https://vip.gov.mari.ru/smo/_layouts/DocIdRedir.aspx?ID=XXJ7TYMEEKJ2-3351-169</Url>
      <Description>XXJ7TYMEEKJ2-3351-169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EBE5B8A6FC3B2D458EEB6AAB6876F3A2" ma:contentTypeVersion="0" ma:contentTypeDescription="Создание документа." ma:contentTypeScope="" ma:versionID="76f07b17cd62ebf4e3343242ac9a8a9f">
  <xsd:schema xmlns:xsd="http://www.w3.org/2001/XMLSchema" xmlns:xs="http://www.w3.org/2001/XMLSchema" xmlns:p="http://schemas.microsoft.com/office/2006/metadata/properties" xmlns:ns2="57504d04-691e-4fc4-8f09-4f19fdbe90f6" targetNamespace="http://schemas.microsoft.com/office/2006/metadata/properties" ma:root="true" ma:fieldsID="2073a5f27f6ffbc2dc2dda505810abf8" ns2:_="">
    <xsd:import namespace="57504d04-691e-4fc4-8f09-4f19fdbe90f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5CB33-6FDC-445B-A2EA-0D22D4A409D0}">
  <ds:schemaRefs>
    <ds:schemaRef ds:uri="http://schemas.microsoft.com/sharepoint/v3/contenttype/forms"/>
  </ds:schemaRefs>
</ds:datastoreItem>
</file>

<file path=customXml/itemProps2.xml><?xml version="1.0" encoding="utf-8"?>
<ds:datastoreItem xmlns:ds="http://schemas.openxmlformats.org/officeDocument/2006/customXml" ds:itemID="{B62A455A-88DB-47B8-B1B2-A41352D4790C}">
  <ds:schemaRefs>
    <ds:schemaRef ds:uri="http://schemas.microsoft.com/sharepoint/events"/>
  </ds:schemaRefs>
</ds:datastoreItem>
</file>

<file path=customXml/itemProps3.xml><?xml version="1.0" encoding="utf-8"?>
<ds:datastoreItem xmlns:ds="http://schemas.openxmlformats.org/officeDocument/2006/customXml" ds:itemID="{1329F6A8-4A60-42CE-98AF-B4B11CEAD878}">
  <ds:schemaRefs>
    <ds:schemaRef ds:uri="http://schemas.microsoft.com/office/2006/metadata/properties"/>
    <ds:schemaRef ds:uri="http://schemas.microsoft.com/office/infopath/2007/PartnerControls"/>
    <ds:schemaRef ds:uri="57504d04-691e-4fc4-8f09-4f19fdbe90f6"/>
  </ds:schemaRefs>
</ds:datastoreItem>
</file>

<file path=customXml/itemProps4.xml><?xml version="1.0" encoding="utf-8"?>
<ds:datastoreItem xmlns:ds="http://schemas.openxmlformats.org/officeDocument/2006/customXml" ds:itemID="{38A2CE8D-399E-45B5-917A-DA74C6694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DD9FEB-FF2F-49E9-945A-456A0B8D0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7874</Words>
  <Characters>44887</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6</vt:lpstr>
    </vt:vector>
  </TitlesOfParts>
  <Company/>
  <LinksUpToDate>false</LinksUpToDate>
  <CharactersWithSpaces>52656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User</dc:creator>
  <cp:lastModifiedBy>Виталий</cp:lastModifiedBy>
  <cp:revision>13</cp:revision>
  <cp:lastPrinted>2021-12-23T08:30:00Z</cp:lastPrinted>
  <dcterms:created xsi:type="dcterms:W3CDTF">2021-09-22T07:38:00Z</dcterms:created>
  <dcterms:modified xsi:type="dcterms:W3CDTF">2022-01-11T04:11:00Z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0x010100EBE5B8A6FC3B2D458EEB6AAB6876F3A2</vt:lpwstr>
  </property>
  <property fmtid="{D5CDD505-2E9C-101B-9397-08002B2CF9AE}" pid="3" name="_dlc_DocIdItemGuid">
    <vt:lpwstr>04b26ee4-83f1-4c27-a752-a4e48f7c493c</vt:lpwstr>
  </property>
</Properties>
</file>